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EE4A6" w14:textId="77777777" w:rsidR="006F01B2" w:rsidRPr="00DD358D" w:rsidRDefault="001000B6">
      <w:pPr>
        <w:rPr>
          <w:rFonts w:ascii="Arial" w:hAnsi="Arial" w:cs="Arial"/>
        </w:rPr>
      </w:pPr>
      <w:r w:rsidRPr="00DD358D">
        <w:rPr>
          <w:rFonts w:ascii="Arial" w:hAnsi="Arial" w:cs="Arial"/>
        </w:rPr>
        <w:t xml:space="preserve">The Corson County Board of County Commissioners met </w:t>
      </w:r>
      <w:r w:rsidR="003A23C1" w:rsidRPr="00DD358D">
        <w:rPr>
          <w:rFonts w:ascii="Arial" w:hAnsi="Arial" w:cs="Arial"/>
        </w:rPr>
        <w:t xml:space="preserve">in the Commissioner Room of the Courthouse </w:t>
      </w:r>
      <w:r w:rsidRPr="00DD358D">
        <w:rPr>
          <w:rFonts w:ascii="Arial" w:hAnsi="Arial" w:cs="Arial"/>
        </w:rPr>
        <w:t xml:space="preserve">on </w:t>
      </w:r>
      <w:r w:rsidR="00373A4C" w:rsidRPr="00DD358D">
        <w:rPr>
          <w:rFonts w:ascii="Arial" w:hAnsi="Arial" w:cs="Arial"/>
        </w:rPr>
        <w:t xml:space="preserve">May </w:t>
      </w:r>
      <w:r w:rsidR="0077111A" w:rsidRPr="00DD358D">
        <w:rPr>
          <w:rFonts w:ascii="Arial" w:hAnsi="Arial" w:cs="Arial"/>
        </w:rPr>
        <w:t>5</w:t>
      </w:r>
      <w:r w:rsidRPr="00DD358D">
        <w:rPr>
          <w:rFonts w:ascii="Arial" w:hAnsi="Arial" w:cs="Arial"/>
        </w:rPr>
        <w:t>, 20</w:t>
      </w:r>
      <w:r w:rsidR="00FA6DBC" w:rsidRPr="00DD358D">
        <w:rPr>
          <w:rFonts w:ascii="Arial" w:hAnsi="Arial" w:cs="Arial"/>
        </w:rPr>
        <w:t>2</w:t>
      </w:r>
      <w:r w:rsidR="0077111A" w:rsidRPr="00DD358D">
        <w:rPr>
          <w:rFonts w:ascii="Arial" w:hAnsi="Arial" w:cs="Arial"/>
        </w:rPr>
        <w:t>6</w:t>
      </w:r>
      <w:r w:rsidR="00496A21" w:rsidRPr="00DD358D">
        <w:rPr>
          <w:rFonts w:ascii="Arial" w:hAnsi="Arial" w:cs="Arial"/>
        </w:rPr>
        <w:t xml:space="preserve">.  Chairman </w:t>
      </w:r>
      <w:r w:rsidR="00287C92" w:rsidRPr="00DD358D">
        <w:rPr>
          <w:rFonts w:ascii="Arial" w:hAnsi="Arial" w:cs="Arial"/>
        </w:rPr>
        <w:t>Jacob Nehl</w:t>
      </w:r>
      <w:r w:rsidR="00496A21" w:rsidRPr="00DD358D">
        <w:rPr>
          <w:rFonts w:ascii="Arial" w:hAnsi="Arial" w:cs="Arial"/>
        </w:rPr>
        <w:t xml:space="preserve"> called the meeting to order</w:t>
      </w:r>
      <w:r w:rsidR="00FC3D18" w:rsidRPr="00DD358D">
        <w:rPr>
          <w:rFonts w:ascii="Arial" w:hAnsi="Arial" w:cs="Arial"/>
        </w:rPr>
        <w:t xml:space="preserve"> at </w:t>
      </w:r>
      <w:r w:rsidR="00373A4C" w:rsidRPr="00DD358D">
        <w:rPr>
          <w:rFonts w:ascii="Arial" w:hAnsi="Arial" w:cs="Arial"/>
        </w:rPr>
        <w:t>9:</w:t>
      </w:r>
      <w:r w:rsidR="00287C92" w:rsidRPr="00DD358D">
        <w:rPr>
          <w:rFonts w:ascii="Arial" w:hAnsi="Arial" w:cs="Arial"/>
        </w:rPr>
        <w:t>0</w:t>
      </w:r>
      <w:r w:rsidR="000F220B" w:rsidRPr="00DD358D">
        <w:rPr>
          <w:rFonts w:ascii="Arial" w:hAnsi="Arial" w:cs="Arial"/>
        </w:rPr>
        <w:t>7</w:t>
      </w:r>
      <w:r w:rsidR="00FC3D18" w:rsidRPr="00DD358D">
        <w:rPr>
          <w:rFonts w:ascii="Arial" w:hAnsi="Arial" w:cs="Arial"/>
        </w:rPr>
        <w:t xml:space="preserve"> a.m. with</w:t>
      </w:r>
      <w:r w:rsidR="00CD696D" w:rsidRPr="00DD358D">
        <w:rPr>
          <w:rFonts w:ascii="Arial" w:hAnsi="Arial" w:cs="Arial"/>
        </w:rPr>
        <w:t xml:space="preserve"> </w:t>
      </w:r>
      <w:r w:rsidR="00287C92" w:rsidRPr="00DD358D">
        <w:rPr>
          <w:rFonts w:ascii="Arial" w:hAnsi="Arial" w:cs="Arial"/>
        </w:rPr>
        <w:t xml:space="preserve">Shawn Hinsz, </w:t>
      </w:r>
      <w:r w:rsidR="00DA4282" w:rsidRPr="00DD358D">
        <w:rPr>
          <w:rFonts w:ascii="Arial" w:hAnsi="Arial" w:cs="Arial"/>
        </w:rPr>
        <w:t>Benjamin Bieber</w:t>
      </w:r>
      <w:r w:rsidR="00287C92" w:rsidRPr="00DD358D">
        <w:rPr>
          <w:rFonts w:ascii="Arial" w:hAnsi="Arial" w:cs="Arial"/>
        </w:rPr>
        <w:t>, and Joshua Schmeichel present.</w:t>
      </w:r>
      <w:r w:rsidR="00DA4282" w:rsidRPr="00DD358D">
        <w:rPr>
          <w:rFonts w:ascii="Arial" w:hAnsi="Arial" w:cs="Arial"/>
        </w:rPr>
        <w:t xml:space="preserve"> </w:t>
      </w:r>
      <w:r w:rsidR="000F220B" w:rsidRPr="00DD358D">
        <w:rPr>
          <w:rFonts w:ascii="Arial" w:hAnsi="Arial" w:cs="Arial"/>
        </w:rPr>
        <w:t xml:space="preserve">Lucas Sutherland was absent. </w:t>
      </w:r>
      <w:r w:rsidR="00CF06A7" w:rsidRPr="00DD358D">
        <w:rPr>
          <w:rFonts w:ascii="Arial" w:hAnsi="Arial" w:cs="Arial"/>
        </w:rPr>
        <w:t xml:space="preserve">States Attorney </w:t>
      </w:r>
      <w:r w:rsidR="00DB0FEA" w:rsidRPr="00DD358D">
        <w:rPr>
          <w:rFonts w:ascii="Arial" w:hAnsi="Arial" w:cs="Arial"/>
        </w:rPr>
        <w:t>Shane Penfield</w:t>
      </w:r>
      <w:r w:rsidR="00CF06A7" w:rsidRPr="00DD358D">
        <w:rPr>
          <w:rFonts w:ascii="Arial" w:hAnsi="Arial" w:cs="Arial"/>
        </w:rPr>
        <w:t xml:space="preserve"> was also in attendance.</w:t>
      </w:r>
      <w:r w:rsidR="00C40987" w:rsidRPr="00DD358D">
        <w:rPr>
          <w:rFonts w:ascii="Arial" w:hAnsi="Arial" w:cs="Arial"/>
        </w:rPr>
        <w:t xml:space="preserve">  </w:t>
      </w:r>
      <w:r w:rsidR="00E92BAD" w:rsidRPr="00DD358D">
        <w:rPr>
          <w:rFonts w:ascii="Arial" w:hAnsi="Arial" w:cs="Arial"/>
        </w:rPr>
        <w:t xml:space="preserve">All motions were approved unanimously unless indicated otherwise. </w:t>
      </w:r>
      <w:r w:rsidR="00496A21" w:rsidRPr="00DD358D">
        <w:rPr>
          <w:rFonts w:ascii="Arial" w:hAnsi="Arial" w:cs="Arial"/>
        </w:rPr>
        <w:t xml:space="preserve"> </w:t>
      </w:r>
    </w:p>
    <w:p w14:paraId="204679D7" w14:textId="77777777" w:rsidR="00A51E9B" w:rsidRPr="00DD358D" w:rsidRDefault="00A51E9B" w:rsidP="00A51E9B">
      <w:pPr>
        <w:rPr>
          <w:rFonts w:ascii="Arial" w:hAnsi="Arial" w:cs="Arial"/>
        </w:rPr>
      </w:pPr>
    </w:p>
    <w:p w14:paraId="4ABCF629" w14:textId="77777777" w:rsidR="00BF7F8C" w:rsidRPr="00874F44" w:rsidRDefault="00BF7F8C" w:rsidP="0058145C">
      <w:pPr>
        <w:pStyle w:val="Style1"/>
      </w:pPr>
      <w:r w:rsidRPr="00874F44">
        <w:t>Approve Minutes</w:t>
      </w:r>
    </w:p>
    <w:p w14:paraId="4E3C608E" w14:textId="77777777" w:rsidR="00B125E1" w:rsidRPr="00DD358D" w:rsidRDefault="00C56521" w:rsidP="00313EA2">
      <w:pPr>
        <w:pStyle w:val="BodyText"/>
        <w:rPr>
          <w:sz w:val="24"/>
        </w:rPr>
      </w:pPr>
      <w:r w:rsidRPr="00DD358D">
        <w:rPr>
          <w:sz w:val="24"/>
        </w:rPr>
        <w:t xml:space="preserve">All voted in favor of a motion by </w:t>
      </w:r>
      <w:r w:rsidR="00B73F4B" w:rsidRPr="00DD358D">
        <w:rPr>
          <w:sz w:val="24"/>
        </w:rPr>
        <w:t>B</w:t>
      </w:r>
      <w:r w:rsidR="00DA4282" w:rsidRPr="00DD358D">
        <w:rPr>
          <w:sz w:val="24"/>
        </w:rPr>
        <w:t>ieb</w:t>
      </w:r>
      <w:r w:rsidR="00B73F4B" w:rsidRPr="00DD358D">
        <w:rPr>
          <w:sz w:val="24"/>
        </w:rPr>
        <w:t>er</w:t>
      </w:r>
      <w:r w:rsidR="00BF7F8C" w:rsidRPr="00DD358D">
        <w:rPr>
          <w:sz w:val="24"/>
        </w:rPr>
        <w:t xml:space="preserve"> seconded </w:t>
      </w:r>
      <w:r w:rsidR="00DC6B4C" w:rsidRPr="00DD358D">
        <w:rPr>
          <w:sz w:val="24"/>
        </w:rPr>
        <w:t xml:space="preserve">by </w:t>
      </w:r>
      <w:r w:rsidR="00B73F4B" w:rsidRPr="00DD358D">
        <w:rPr>
          <w:sz w:val="24"/>
        </w:rPr>
        <w:t>S</w:t>
      </w:r>
      <w:r w:rsidR="00065291" w:rsidRPr="00DD358D">
        <w:rPr>
          <w:sz w:val="24"/>
        </w:rPr>
        <w:t>chmeichel</w:t>
      </w:r>
      <w:r w:rsidRPr="00DD358D">
        <w:rPr>
          <w:sz w:val="24"/>
        </w:rPr>
        <w:t>,</w:t>
      </w:r>
      <w:r w:rsidR="00BF7F8C" w:rsidRPr="00DD358D">
        <w:rPr>
          <w:sz w:val="24"/>
        </w:rPr>
        <w:t xml:space="preserve"> to approve the minutes of the </w:t>
      </w:r>
      <w:r w:rsidR="00DC6B4C" w:rsidRPr="00DD358D">
        <w:rPr>
          <w:sz w:val="24"/>
        </w:rPr>
        <w:t xml:space="preserve">April </w:t>
      </w:r>
      <w:r w:rsidR="0077111A" w:rsidRPr="00DD358D">
        <w:rPr>
          <w:sz w:val="24"/>
        </w:rPr>
        <w:t>7</w:t>
      </w:r>
      <w:r w:rsidR="00496A21" w:rsidRPr="00DD358D">
        <w:rPr>
          <w:sz w:val="24"/>
        </w:rPr>
        <w:t>, 20</w:t>
      </w:r>
      <w:r w:rsidR="000C0EC9" w:rsidRPr="00DD358D">
        <w:rPr>
          <w:sz w:val="24"/>
        </w:rPr>
        <w:t>2</w:t>
      </w:r>
      <w:r w:rsidR="0077111A" w:rsidRPr="00DD358D">
        <w:rPr>
          <w:sz w:val="24"/>
        </w:rPr>
        <w:t>6</w:t>
      </w:r>
      <w:r w:rsidR="00DC6B4C" w:rsidRPr="00DD358D">
        <w:rPr>
          <w:sz w:val="24"/>
        </w:rPr>
        <w:t xml:space="preserve"> regular commission </w:t>
      </w:r>
      <w:r w:rsidR="00496A21" w:rsidRPr="00DD358D">
        <w:rPr>
          <w:sz w:val="24"/>
        </w:rPr>
        <w:t>meeting</w:t>
      </w:r>
      <w:r w:rsidR="0077111A" w:rsidRPr="00DD358D">
        <w:rPr>
          <w:sz w:val="24"/>
        </w:rPr>
        <w:t xml:space="preserve">, </w:t>
      </w:r>
      <w:r w:rsidR="00DC6B4C" w:rsidRPr="00DD358D">
        <w:rPr>
          <w:sz w:val="24"/>
        </w:rPr>
        <w:t xml:space="preserve">the April </w:t>
      </w:r>
      <w:r w:rsidR="0077111A" w:rsidRPr="00DD358D">
        <w:rPr>
          <w:sz w:val="24"/>
        </w:rPr>
        <w:t>14</w:t>
      </w:r>
      <w:r w:rsidR="00035FC9" w:rsidRPr="00DD358D">
        <w:rPr>
          <w:sz w:val="24"/>
        </w:rPr>
        <w:t>, 20</w:t>
      </w:r>
      <w:r w:rsidR="000C0EC9" w:rsidRPr="00DD358D">
        <w:rPr>
          <w:sz w:val="24"/>
        </w:rPr>
        <w:t>2</w:t>
      </w:r>
      <w:r w:rsidR="0077111A" w:rsidRPr="00DD358D">
        <w:rPr>
          <w:sz w:val="24"/>
        </w:rPr>
        <w:t>6</w:t>
      </w:r>
      <w:r w:rsidR="002076ED" w:rsidRPr="00DD358D">
        <w:rPr>
          <w:sz w:val="24"/>
        </w:rPr>
        <w:t xml:space="preserve"> </w:t>
      </w:r>
      <w:r w:rsidR="000E7D16" w:rsidRPr="00DD358D">
        <w:rPr>
          <w:sz w:val="24"/>
        </w:rPr>
        <w:t>Board of Equalization commission meeting</w:t>
      </w:r>
      <w:r w:rsidR="0077111A" w:rsidRPr="00DD358D">
        <w:rPr>
          <w:sz w:val="24"/>
        </w:rPr>
        <w:t>, and the April 14, 2026 Special Road and Bridge Levy commission meeting</w:t>
      </w:r>
      <w:r w:rsidR="000E7D16" w:rsidRPr="00DD358D">
        <w:rPr>
          <w:sz w:val="24"/>
        </w:rPr>
        <w:t>.</w:t>
      </w:r>
    </w:p>
    <w:p w14:paraId="7D51035F" w14:textId="77777777" w:rsidR="00020AAC" w:rsidRPr="00DD358D" w:rsidRDefault="00020AAC" w:rsidP="00313EA2">
      <w:pPr>
        <w:pStyle w:val="BodyText"/>
        <w:rPr>
          <w:sz w:val="24"/>
        </w:rPr>
      </w:pPr>
    </w:p>
    <w:p w14:paraId="27FB40E9" w14:textId="77777777" w:rsidR="00020AAC" w:rsidRPr="00874F44" w:rsidRDefault="00020AAC" w:rsidP="00313EA2">
      <w:pPr>
        <w:pStyle w:val="BodyText"/>
        <w:rPr>
          <w:b/>
          <w:bCs/>
          <w:sz w:val="24"/>
          <w:u w:val="single"/>
        </w:rPr>
      </w:pPr>
      <w:r w:rsidRPr="00874F44">
        <w:rPr>
          <w:b/>
          <w:bCs/>
          <w:sz w:val="24"/>
          <w:u w:val="single"/>
        </w:rPr>
        <w:t>Agenda</w:t>
      </w:r>
    </w:p>
    <w:p w14:paraId="6CF5E59C" w14:textId="77777777" w:rsidR="00020AAC" w:rsidRPr="00DD358D" w:rsidRDefault="00020AAC" w:rsidP="00313EA2">
      <w:pPr>
        <w:pStyle w:val="BodyText"/>
        <w:rPr>
          <w:sz w:val="24"/>
        </w:rPr>
      </w:pPr>
      <w:r w:rsidRPr="00DD358D">
        <w:rPr>
          <w:sz w:val="24"/>
        </w:rPr>
        <w:t xml:space="preserve">All voted in favor of a motion by </w:t>
      </w:r>
      <w:r w:rsidR="00065291" w:rsidRPr="00DD358D">
        <w:rPr>
          <w:sz w:val="24"/>
        </w:rPr>
        <w:t>Schmeichel</w:t>
      </w:r>
      <w:r w:rsidRPr="00DD358D">
        <w:rPr>
          <w:sz w:val="24"/>
        </w:rPr>
        <w:t xml:space="preserve">, seconded by </w:t>
      </w:r>
      <w:r w:rsidR="00065291" w:rsidRPr="00DD358D">
        <w:rPr>
          <w:sz w:val="24"/>
        </w:rPr>
        <w:t>Hinsz</w:t>
      </w:r>
      <w:r w:rsidRPr="00DD358D">
        <w:rPr>
          <w:sz w:val="24"/>
        </w:rPr>
        <w:t xml:space="preserve"> to approve the agenda </w:t>
      </w:r>
      <w:r w:rsidR="000F220B" w:rsidRPr="00DD358D">
        <w:rPr>
          <w:sz w:val="24"/>
        </w:rPr>
        <w:t>with the following addition: Assessor Clerk Resignation</w:t>
      </w:r>
      <w:r w:rsidR="00DA4282" w:rsidRPr="00DD358D">
        <w:rPr>
          <w:sz w:val="24"/>
        </w:rPr>
        <w:t>.</w:t>
      </w:r>
    </w:p>
    <w:p w14:paraId="30769001" w14:textId="77777777" w:rsidR="007A5C83" w:rsidRPr="00DD358D" w:rsidRDefault="007A5C83" w:rsidP="00313EA2">
      <w:pPr>
        <w:pStyle w:val="BodyText"/>
        <w:rPr>
          <w:sz w:val="24"/>
        </w:rPr>
      </w:pPr>
    </w:p>
    <w:p w14:paraId="4F7F336E" w14:textId="77777777" w:rsidR="000F220B" w:rsidRPr="00874F44" w:rsidRDefault="000F220B" w:rsidP="00313EA2">
      <w:pPr>
        <w:pStyle w:val="BodyText"/>
        <w:rPr>
          <w:b/>
          <w:bCs/>
          <w:sz w:val="24"/>
          <w:u w:val="single"/>
        </w:rPr>
      </w:pPr>
      <w:r w:rsidRPr="00874F44">
        <w:rPr>
          <w:b/>
          <w:bCs/>
          <w:sz w:val="24"/>
          <w:u w:val="single"/>
        </w:rPr>
        <w:t xml:space="preserve">Bridge Inspection </w:t>
      </w:r>
    </w:p>
    <w:p w14:paraId="5DE4DE39" w14:textId="77777777" w:rsidR="000F220B" w:rsidRPr="00DD358D" w:rsidRDefault="000F220B" w:rsidP="00313EA2">
      <w:pPr>
        <w:pStyle w:val="BodyText"/>
        <w:rPr>
          <w:sz w:val="24"/>
        </w:rPr>
      </w:pPr>
      <w:r w:rsidRPr="00DD358D">
        <w:rPr>
          <w:sz w:val="24"/>
        </w:rPr>
        <w:t>All voted in favor of a motion by Bieber, seconded by Schmeichel to approve the 2026 Bridge Inspection work order with IMEG in the amount of $31,208.66</w:t>
      </w:r>
    </w:p>
    <w:p w14:paraId="302E13B0" w14:textId="77777777" w:rsidR="000F220B" w:rsidRPr="00DD358D" w:rsidRDefault="000F220B" w:rsidP="00313EA2">
      <w:pPr>
        <w:pStyle w:val="BodyText"/>
        <w:rPr>
          <w:sz w:val="24"/>
        </w:rPr>
      </w:pPr>
    </w:p>
    <w:p w14:paraId="72B61EC0" w14:textId="77777777" w:rsidR="000F220B" w:rsidRPr="00874F44" w:rsidRDefault="000F220B" w:rsidP="00313EA2">
      <w:pPr>
        <w:pStyle w:val="BodyText"/>
        <w:rPr>
          <w:b/>
          <w:bCs/>
          <w:sz w:val="24"/>
          <w:u w:val="single"/>
        </w:rPr>
      </w:pPr>
      <w:r w:rsidRPr="00874F44">
        <w:rPr>
          <w:b/>
          <w:bCs/>
          <w:sz w:val="24"/>
          <w:u w:val="single"/>
        </w:rPr>
        <w:t>Road 3110 Culvert Relining</w:t>
      </w:r>
    </w:p>
    <w:p w14:paraId="4FC6A775" w14:textId="77777777" w:rsidR="000F220B" w:rsidRPr="00DD358D" w:rsidRDefault="000F220B" w:rsidP="00313EA2">
      <w:pPr>
        <w:pStyle w:val="BodyText"/>
        <w:rPr>
          <w:sz w:val="24"/>
        </w:rPr>
      </w:pPr>
      <w:r w:rsidRPr="00DD358D">
        <w:rPr>
          <w:sz w:val="24"/>
        </w:rPr>
        <w:t>All voted in favor of a motion by Hinsz, seconded by Bieber to approve the agreement with</w:t>
      </w:r>
      <w:r w:rsidR="00CD5023" w:rsidRPr="00DD358D">
        <w:rPr>
          <w:sz w:val="24"/>
        </w:rPr>
        <w:t xml:space="preserve"> Subsurface Incorporated, Fargo, ND</w:t>
      </w:r>
      <w:r w:rsidRPr="00DD358D">
        <w:rPr>
          <w:sz w:val="24"/>
        </w:rPr>
        <w:t xml:space="preserve"> for relining the culvert on </w:t>
      </w:r>
      <w:r w:rsidR="004034E3" w:rsidRPr="00DD358D">
        <w:rPr>
          <w:sz w:val="24"/>
        </w:rPr>
        <w:t>R</w:t>
      </w:r>
      <w:r w:rsidRPr="00DD358D">
        <w:rPr>
          <w:sz w:val="24"/>
        </w:rPr>
        <w:t>oad 3110 in the amount of $92,300.00.</w:t>
      </w:r>
    </w:p>
    <w:p w14:paraId="13130926" w14:textId="77777777" w:rsidR="000F220B" w:rsidRPr="00DD358D" w:rsidRDefault="000F220B" w:rsidP="00313EA2">
      <w:pPr>
        <w:pStyle w:val="BodyText"/>
        <w:rPr>
          <w:sz w:val="24"/>
        </w:rPr>
      </w:pPr>
    </w:p>
    <w:p w14:paraId="5C52C1E2" w14:textId="77777777" w:rsidR="00FA500E" w:rsidRPr="00874F44" w:rsidRDefault="008845CD" w:rsidP="00FA500E">
      <w:pPr>
        <w:tabs>
          <w:tab w:val="decimal" w:leader="dot" w:pos="5760"/>
        </w:tabs>
        <w:ind w:left="5760" w:hanging="5760"/>
        <w:rPr>
          <w:rFonts w:ascii="Arial" w:hAnsi="Arial" w:cs="Arial"/>
          <w:b/>
          <w:bCs/>
          <w:u w:val="single"/>
        </w:rPr>
      </w:pPr>
      <w:r w:rsidRPr="00874F44">
        <w:rPr>
          <w:rFonts w:ascii="Arial" w:hAnsi="Arial" w:cs="Arial"/>
          <w:b/>
          <w:bCs/>
          <w:u w:val="single"/>
        </w:rPr>
        <w:t>Highway Report</w:t>
      </w:r>
    </w:p>
    <w:p w14:paraId="6DE4D517" w14:textId="77777777" w:rsidR="008F0AAB" w:rsidRPr="00DD358D" w:rsidRDefault="008845CD" w:rsidP="00FA500E">
      <w:pPr>
        <w:tabs>
          <w:tab w:val="decimal" w:leader="dot" w:pos="5760"/>
        </w:tabs>
        <w:rPr>
          <w:rFonts w:ascii="Arial" w:hAnsi="Arial" w:cs="Arial"/>
        </w:rPr>
      </w:pPr>
      <w:r w:rsidRPr="00DD358D">
        <w:rPr>
          <w:rFonts w:ascii="Arial" w:hAnsi="Arial" w:cs="Arial"/>
        </w:rPr>
        <w:t>Benny Joe Schell, Highway Superintendent, briefed the commission on road conditions,</w:t>
      </w:r>
      <w:r w:rsidR="00A77CE6" w:rsidRPr="00DD358D">
        <w:rPr>
          <w:rFonts w:ascii="Arial" w:hAnsi="Arial" w:cs="Arial"/>
        </w:rPr>
        <w:t xml:space="preserve"> </w:t>
      </w:r>
      <w:r w:rsidR="000F220B" w:rsidRPr="00DD358D">
        <w:rPr>
          <w:rFonts w:ascii="Arial" w:hAnsi="Arial" w:cs="Arial"/>
        </w:rPr>
        <w:t>equipment repairs, and upcoming road projects</w:t>
      </w:r>
      <w:r w:rsidR="008F0AAB" w:rsidRPr="00DD358D">
        <w:rPr>
          <w:rFonts w:ascii="Arial" w:hAnsi="Arial" w:cs="Arial"/>
        </w:rPr>
        <w:t>.  No action taken.</w:t>
      </w:r>
    </w:p>
    <w:p w14:paraId="7ECFB2F6" w14:textId="77777777" w:rsidR="00BC6652" w:rsidRPr="00DD358D" w:rsidRDefault="00BC6652" w:rsidP="00FA500E">
      <w:pPr>
        <w:tabs>
          <w:tab w:val="decimal" w:leader="dot" w:pos="5760"/>
        </w:tabs>
        <w:rPr>
          <w:rFonts w:ascii="Arial" w:hAnsi="Arial" w:cs="Arial"/>
        </w:rPr>
      </w:pPr>
    </w:p>
    <w:p w14:paraId="01117EE2" w14:textId="77777777" w:rsidR="00DA4282" w:rsidRPr="00DD358D" w:rsidRDefault="004034E3" w:rsidP="00FA500E">
      <w:pPr>
        <w:tabs>
          <w:tab w:val="decimal" w:leader="dot" w:pos="5760"/>
        </w:tabs>
        <w:rPr>
          <w:rFonts w:ascii="Arial" w:hAnsi="Arial" w:cs="Arial"/>
        </w:rPr>
      </w:pPr>
      <w:r w:rsidRPr="00DD358D">
        <w:rPr>
          <w:rFonts w:ascii="Arial" w:hAnsi="Arial" w:cs="Arial"/>
        </w:rPr>
        <w:t>Discussion was held on selling millings to the school and private individuals.  Following discussion, all voted in favor of a motion by Bieber, seconded by Hinsz to sell 1,000 ton of millings to the McIntosh School for $18 per ton and to private individuals for $18 per ton with a maximum of four loads per family at the Highway Superintendents discretion.</w:t>
      </w:r>
    </w:p>
    <w:p w14:paraId="173D4CCA" w14:textId="77777777" w:rsidR="00424D20" w:rsidRPr="00DD358D" w:rsidRDefault="00424D20" w:rsidP="00FA500E">
      <w:pPr>
        <w:tabs>
          <w:tab w:val="decimal" w:leader="dot" w:pos="5760"/>
        </w:tabs>
        <w:rPr>
          <w:rFonts w:ascii="Arial" w:hAnsi="Arial" w:cs="Arial"/>
        </w:rPr>
      </w:pPr>
    </w:p>
    <w:p w14:paraId="25B7AD10" w14:textId="77777777" w:rsidR="00424D20" w:rsidRPr="00874F44" w:rsidRDefault="00424D20" w:rsidP="00FA500E">
      <w:pPr>
        <w:tabs>
          <w:tab w:val="decimal" w:leader="dot" w:pos="5760"/>
        </w:tabs>
        <w:rPr>
          <w:rFonts w:ascii="Arial" w:hAnsi="Arial" w:cs="Arial"/>
          <w:b/>
          <w:bCs/>
          <w:u w:val="single"/>
        </w:rPr>
      </w:pPr>
      <w:r w:rsidRPr="00874F44">
        <w:rPr>
          <w:rFonts w:ascii="Arial" w:hAnsi="Arial" w:cs="Arial"/>
          <w:b/>
          <w:bCs/>
          <w:u w:val="single"/>
        </w:rPr>
        <w:t>Hyde County Gravel Bid</w:t>
      </w:r>
    </w:p>
    <w:p w14:paraId="12770F53" w14:textId="77777777" w:rsidR="00424D20" w:rsidRPr="00DD358D" w:rsidRDefault="00424D20" w:rsidP="00FA500E">
      <w:pPr>
        <w:tabs>
          <w:tab w:val="decimal" w:leader="dot" w:pos="5760"/>
        </w:tabs>
        <w:rPr>
          <w:rFonts w:ascii="Arial" w:hAnsi="Arial" w:cs="Arial"/>
        </w:rPr>
      </w:pPr>
      <w:r w:rsidRPr="00DD358D">
        <w:rPr>
          <w:rFonts w:ascii="Arial" w:hAnsi="Arial" w:cs="Arial"/>
        </w:rPr>
        <w:t xml:space="preserve">Superintendent Schell informed the commission that the crusher would not honor the Hyde County Gravel Bid to do work in Corson County.  </w:t>
      </w:r>
      <w:r w:rsidR="004338B4" w:rsidRPr="00DD358D">
        <w:rPr>
          <w:rFonts w:ascii="Arial" w:hAnsi="Arial" w:cs="Arial"/>
        </w:rPr>
        <w:t>No action taken.</w:t>
      </w:r>
    </w:p>
    <w:p w14:paraId="7C93B070" w14:textId="77777777" w:rsidR="00E25BC9" w:rsidRPr="00DD358D" w:rsidRDefault="00E25BC9" w:rsidP="00FA500E">
      <w:pPr>
        <w:tabs>
          <w:tab w:val="decimal" w:leader="dot" w:pos="5760"/>
        </w:tabs>
        <w:rPr>
          <w:rFonts w:ascii="Arial" w:hAnsi="Arial" w:cs="Arial"/>
        </w:rPr>
      </w:pPr>
    </w:p>
    <w:p w14:paraId="48E4B39B" w14:textId="77777777" w:rsidR="002A6F52" w:rsidRPr="00874F44" w:rsidRDefault="00E25BC9" w:rsidP="002A6F52">
      <w:pPr>
        <w:tabs>
          <w:tab w:val="decimal" w:leader="dot" w:pos="5760"/>
        </w:tabs>
        <w:rPr>
          <w:rFonts w:ascii="Arial" w:hAnsi="Arial" w:cs="Arial"/>
          <w:b/>
          <w:bCs/>
          <w:u w:val="single"/>
        </w:rPr>
      </w:pPr>
      <w:r w:rsidRPr="00874F44">
        <w:rPr>
          <w:rFonts w:ascii="Arial" w:hAnsi="Arial" w:cs="Arial"/>
          <w:b/>
          <w:bCs/>
          <w:u w:val="single"/>
        </w:rPr>
        <w:t>Road and Bridge Levy Resolution 26-1</w:t>
      </w:r>
    </w:p>
    <w:p w14:paraId="08CB2DBC" w14:textId="77777777" w:rsidR="002A6F52" w:rsidRPr="00DD358D" w:rsidRDefault="002A6F52" w:rsidP="002A6F52">
      <w:pPr>
        <w:tabs>
          <w:tab w:val="left" w:pos="0"/>
        </w:tabs>
        <w:rPr>
          <w:rFonts w:ascii="Arial" w:hAnsi="Arial" w:cs="Arial"/>
        </w:rPr>
      </w:pPr>
      <w:r w:rsidRPr="00DD358D">
        <w:rPr>
          <w:rFonts w:ascii="Arial" w:hAnsi="Arial" w:cs="Arial"/>
        </w:rPr>
        <w:t xml:space="preserve">The second reading of Resolution 2026-1 for implementing a road and bridge levy was held at 9:30 a.m.  Following discussion, all voted in favor of a motion by Hinsz, seconded by Schmeichel authorizing chairman Nehl to read </w:t>
      </w:r>
      <w:r w:rsidR="0050637F" w:rsidRPr="00DD358D">
        <w:rPr>
          <w:rFonts w:ascii="Arial" w:hAnsi="Arial" w:cs="Arial"/>
        </w:rPr>
        <w:t>and</w:t>
      </w:r>
      <w:r w:rsidR="004338B4" w:rsidRPr="00DD358D">
        <w:rPr>
          <w:rFonts w:ascii="Arial" w:hAnsi="Arial" w:cs="Arial"/>
        </w:rPr>
        <w:t xml:space="preserve"> to</w:t>
      </w:r>
      <w:r w:rsidR="0050637F" w:rsidRPr="00DD358D">
        <w:rPr>
          <w:rFonts w:ascii="Arial" w:hAnsi="Arial" w:cs="Arial"/>
        </w:rPr>
        <w:t xml:space="preserve"> adopt the following resolution</w:t>
      </w:r>
      <w:r w:rsidRPr="00DD358D">
        <w:rPr>
          <w:rFonts w:ascii="Arial" w:hAnsi="Arial" w:cs="Arial"/>
        </w:rPr>
        <w:t>:</w:t>
      </w:r>
    </w:p>
    <w:p w14:paraId="75A63267" w14:textId="77777777" w:rsidR="002A6F52" w:rsidRPr="00DD358D" w:rsidRDefault="002A6F52" w:rsidP="002A6F52">
      <w:pPr>
        <w:pStyle w:val="BlockText"/>
        <w:tabs>
          <w:tab w:val="left" w:pos="360"/>
        </w:tabs>
        <w:spacing w:line="276" w:lineRule="auto"/>
        <w:ind w:left="0" w:right="0" w:firstLine="0"/>
        <w:jc w:val="center"/>
        <w:rPr>
          <w:b/>
        </w:rPr>
      </w:pPr>
      <w:bookmarkStart w:id="0" w:name="_Hlk108682671"/>
      <w:r w:rsidRPr="00DD358D">
        <w:rPr>
          <w:b/>
        </w:rPr>
        <w:t>Resolution 2026-1</w:t>
      </w:r>
    </w:p>
    <w:p w14:paraId="03E88099" w14:textId="77777777" w:rsidR="002A6F52" w:rsidRPr="00DD358D" w:rsidRDefault="002A6F52" w:rsidP="002A6F52">
      <w:pPr>
        <w:spacing w:line="276" w:lineRule="auto"/>
        <w:ind w:left="720" w:right="720"/>
        <w:jc w:val="center"/>
        <w:rPr>
          <w:rFonts w:ascii="Arial" w:hAnsi="Arial" w:cs="Arial"/>
          <w:b/>
        </w:rPr>
      </w:pPr>
      <w:r w:rsidRPr="00DD358D">
        <w:rPr>
          <w:rFonts w:ascii="Arial" w:hAnsi="Arial" w:cs="Arial"/>
          <w:b/>
        </w:rPr>
        <w:t>Road &amp; Bridge Levy</w:t>
      </w:r>
    </w:p>
    <w:p w14:paraId="099A25B5" w14:textId="77777777" w:rsidR="002A6F52" w:rsidRPr="00DD358D" w:rsidRDefault="002A6F52" w:rsidP="002A6F52">
      <w:pPr>
        <w:spacing w:line="276" w:lineRule="auto"/>
        <w:ind w:left="720" w:right="720"/>
        <w:jc w:val="center"/>
        <w:rPr>
          <w:rFonts w:ascii="Arial" w:hAnsi="Arial" w:cs="Arial"/>
          <w:b/>
        </w:rPr>
      </w:pPr>
      <w:r w:rsidRPr="00DD358D">
        <w:rPr>
          <w:rFonts w:ascii="Arial" w:hAnsi="Arial" w:cs="Arial"/>
          <w:b/>
        </w:rPr>
        <w:t>Attention Taxpayers:</w:t>
      </w:r>
    </w:p>
    <w:p w14:paraId="79A5461A" w14:textId="77777777" w:rsidR="002A6F52" w:rsidRPr="00DD358D" w:rsidRDefault="002A6F52" w:rsidP="002A6F52">
      <w:pPr>
        <w:spacing w:line="276" w:lineRule="auto"/>
        <w:ind w:left="720" w:right="720"/>
        <w:jc w:val="center"/>
        <w:rPr>
          <w:rFonts w:ascii="Arial" w:hAnsi="Arial" w:cs="Arial"/>
          <w:b/>
        </w:rPr>
      </w:pPr>
      <w:r w:rsidRPr="00DD358D">
        <w:rPr>
          <w:rFonts w:ascii="Arial" w:hAnsi="Arial" w:cs="Arial"/>
          <w:b/>
        </w:rPr>
        <w:lastRenderedPageBreak/>
        <w:t>Notice of Property Tax Increase of $1.00 per $1,000 of Taxable Valuation</w:t>
      </w:r>
    </w:p>
    <w:p w14:paraId="547F39DF" w14:textId="77777777" w:rsidR="002A6F52" w:rsidRPr="00DD358D" w:rsidRDefault="002A6F52" w:rsidP="002A6F52">
      <w:pPr>
        <w:pStyle w:val="BlockText"/>
        <w:tabs>
          <w:tab w:val="left" w:pos="360"/>
        </w:tabs>
        <w:spacing w:line="276" w:lineRule="auto"/>
        <w:ind w:left="0" w:right="0" w:firstLine="0"/>
        <w:jc w:val="both"/>
      </w:pPr>
      <w:r w:rsidRPr="00DD358D">
        <w:t>The Governing Board of Corson County states that it is unable to properly maintain, repair, construct, and reconstruct roads and bridges in Corson County.  SDCL 10-12-13 now permits the county to establish a tax amount which may be levied, and such amount can increase each year with the amount of inflation and new construction.  Therefore, the board of County Commissioners of Corson County does now establish a base property tax increase of $1.00 per $1000 of taxable valuation starting with calendar year 2026 taxes payable in the calendar year 2027 and ending in calendar year 2030 taxes payable in the calendar year 2031.  This action has been taken by the board and approved by at least a two-thirds vote of the Board of County Commissioners.</w:t>
      </w:r>
    </w:p>
    <w:p w14:paraId="2FDC058A" w14:textId="77777777" w:rsidR="002A6F52" w:rsidRPr="00DD358D" w:rsidRDefault="002A6F52" w:rsidP="002A6F52">
      <w:pPr>
        <w:pStyle w:val="BlockText"/>
        <w:tabs>
          <w:tab w:val="left" w:pos="360"/>
        </w:tabs>
        <w:spacing w:line="276" w:lineRule="auto"/>
        <w:ind w:left="0" w:right="0" w:firstLine="0"/>
        <w:jc w:val="both"/>
      </w:pPr>
      <w:r w:rsidRPr="00DD358D">
        <w:t>This decision may be referred to a vote of the people upon a petition signed by at least five percent of the registered voters in the County and filed with the governing body within twenty days of the second publication of this decision.</w:t>
      </w:r>
    </w:p>
    <w:p w14:paraId="26CD5DB2" w14:textId="77777777" w:rsidR="002A6F52" w:rsidRPr="00DD358D" w:rsidRDefault="002A6F52" w:rsidP="002A6F52">
      <w:pPr>
        <w:pStyle w:val="BlockText"/>
        <w:tabs>
          <w:tab w:val="left" w:pos="360"/>
        </w:tabs>
        <w:spacing w:line="276" w:lineRule="auto"/>
        <w:ind w:left="0" w:right="0" w:firstLine="0"/>
        <w:jc w:val="both"/>
      </w:pPr>
      <w:r w:rsidRPr="00DD358D">
        <w:t>Unless this action is referred to a vote of the people and reversed by such vote, this resolution authorizes the county auditor to spread a levy to raise tax dollars in the above stated amount, allowing for percentage increases from inflation and new construction in subsequent years.</w:t>
      </w:r>
      <w:bookmarkEnd w:id="0"/>
    </w:p>
    <w:p w14:paraId="2F9031FC" w14:textId="77777777" w:rsidR="0050637F" w:rsidRPr="00DD358D" w:rsidRDefault="002A6F52" w:rsidP="002A6F52">
      <w:pPr>
        <w:pStyle w:val="BlockText"/>
        <w:tabs>
          <w:tab w:val="left" w:pos="360"/>
        </w:tabs>
        <w:spacing w:line="276" w:lineRule="auto"/>
        <w:ind w:left="0" w:right="0" w:firstLine="0"/>
        <w:jc w:val="both"/>
      </w:pPr>
      <w:r w:rsidRPr="00DD358D">
        <w:t xml:space="preserve">Dated this </w:t>
      </w:r>
      <w:r w:rsidR="0050637F" w:rsidRPr="00DD358D">
        <w:t>5</w:t>
      </w:r>
      <w:r w:rsidRPr="00DD358D">
        <w:rPr>
          <w:vertAlign w:val="superscript"/>
        </w:rPr>
        <w:t>th</w:t>
      </w:r>
      <w:r w:rsidRPr="00DD358D">
        <w:t xml:space="preserve"> day of </w:t>
      </w:r>
      <w:r w:rsidR="0050637F" w:rsidRPr="00DD358D">
        <w:t>May</w:t>
      </w:r>
      <w:r w:rsidRPr="00DD358D">
        <w:t xml:space="preserve">, 2026 </w:t>
      </w:r>
    </w:p>
    <w:p w14:paraId="49DA4C7D" w14:textId="77777777" w:rsidR="0050637F" w:rsidRPr="00DD358D" w:rsidRDefault="0050637F" w:rsidP="002A6F52">
      <w:pPr>
        <w:pStyle w:val="BlockText"/>
        <w:tabs>
          <w:tab w:val="left" w:pos="360"/>
        </w:tabs>
        <w:spacing w:line="276" w:lineRule="auto"/>
        <w:ind w:left="0" w:right="0" w:firstLine="0"/>
        <w:jc w:val="both"/>
      </w:pPr>
      <w:r w:rsidRPr="00DD358D">
        <w:t xml:space="preserve">Approved by </w:t>
      </w:r>
      <w:r w:rsidR="002A6F52" w:rsidRPr="00DD358D">
        <w:t>Corson County Commission</w:t>
      </w:r>
    </w:p>
    <w:p w14:paraId="56B53D3D" w14:textId="77777777" w:rsidR="0050637F" w:rsidRPr="00DD358D" w:rsidRDefault="0050637F" w:rsidP="0050637F">
      <w:pPr>
        <w:pStyle w:val="BlockText"/>
        <w:tabs>
          <w:tab w:val="left" w:pos="360"/>
        </w:tabs>
        <w:spacing w:line="276" w:lineRule="auto"/>
        <w:ind w:left="0" w:right="0" w:firstLine="0"/>
        <w:jc w:val="both"/>
      </w:pPr>
      <w:r w:rsidRPr="00DD358D">
        <w:t xml:space="preserve">Aye – 4     Nay – 0     Absent – 1 </w:t>
      </w:r>
      <w:r w:rsidR="002A6F52" w:rsidRPr="00DD358D">
        <w:tab/>
      </w:r>
      <w:r w:rsidR="002A6F52" w:rsidRPr="00DD358D">
        <w:tab/>
      </w:r>
      <w:r w:rsidR="002A6F52" w:rsidRPr="00DD358D">
        <w:tab/>
      </w:r>
      <w:r w:rsidR="002A6F52" w:rsidRPr="00DD358D">
        <w:tab/>
      </w:r>
      <w:r w:rsidR="002A6F52" w:rsidRPr="00DD358D">
        <w:tab/>
      </w:r>
      <w:r w:rsidR="002A6F52" w:rsidRPr="00DD358D">
        <w:tab/>
      </w:r>
    </w:p>
    <w:p w14:paraId="01FB213C" w14:textId="77777777" w:rsidR="002A6F52" w:rsidRPr="00DD358D" w:rsidRDefault="002A6F52" w:rsidP="0050637F">
      <w:pPr>
        <w:pStyle w:val="BlockText"/>
        <w:tabs>
          <w:tab w:val="left" w:pos="360"/>
        </w:tabs>
        <w:spacing w:line="276" w:lineRule="auto"/>
        <w:ind w:left="0" w:right="0" w:firstLine="0"/>
        <w:jc w:val="both"/>
      </w:pPr>
      <w:r w:rsidRPr="00DD358D">
        <w:t>ATTEST:</w:t>
      </w:r>
    </w:p>
    <w:p w14:paraId="1A36A6A2" w14:textId="77777777" w:rsidR="002A6F52" w:rsidRPr="00DD358D" w:rsidRDefault="002A6F52" w:rsidP="002A6F52">
      <w:pPr>
        <w:spacing w:line="276" w:lineRule="auto"/>
        <w:rPr>
          <w:rFonts w:ascii="Arial" w:hAnsi="Arial" w:cs="Arial"/>
        </w:rPr>
      </w:pPr>
      <w:r w:rsidRPr="00DD358D">
        <w:rPr>
          <w:rFonts w:ascii="Arial" w:hAnsi="Arial" w:cs="Arial"/>
        </w:rPr>
        <w:t>Tammy Bertolotto, Corson County Auditor</w:t>
      </w:r>
    </w:p>
    <w:p w14:paraId="3DA3524C" w14:textId="77777777" w:rsidR="0050637F" w:rsidRPr="00DD358D" w:rsidRDefault="0050637F" w:rsidP="002A6F52">
      <w:pPr>
        <w:spacing w:line="276" w:lineRule="auto"/>
        <w:rPr>
          <w:rFonts w:ascii="Arial" w:hAnsi="Arial" w:cs="Arial"/>
        </w:rPr>
      </w:pPr>
      <w:r w:rsidRPr="00DD358D">
        <w:rPr>
          <w:rFonts w:ascii="Arial" w:hAnsi="Arial" w:cs="Arial"/>
        </w:rPr>
        <w:t>1</w:t>
      </w:r>
      <w:r w:rsidRPr="00DD358D">
        <w:rPr>
          <w:rFonts w:ascii="Arial" w:hAnsi="Arial" w:cs="Arial"/>
          <w:vertAlign w:val="superscript"/>
        </w:rPr>
        <w:t>st</w:t>
      </w:r>
      <w:r w:rsidRPr="00DD358D">
        <w:rPr>
          <w:rFonts w:ascii="Arial" w:hAnsi="Arial" w:cs="Arial"/>
        </w:rPr>
        <w:t xml:space="preserve"> Reading:  April 14, 2026</w:t>
      </w:r>
    </w:p>
    <w:p w14:paraId="3D98F5FE" w14:textId="77777777" w:rsidR="0050637F" w:rsidRPr="00DD358D" w:rsidRDefault="0050637F" w:rsidP="002A6F52">
      <w:pPr>
        <w:spacing w:line="276" w:lineRule="auto"/>
        <w:rPr>
          <w:rFonts w:ascii="Arial" w:hAnsi="Arial" w:cs="Arial"/>
        </w:rPr>
      </w:pPr>
      <w:r w:rsidRPr="00DD358D">
        <w:rPr>
          <w:rFonts w:ascii="Arial" w:hAnsi="Arial" w:cs="Arial"/>
        </w:rPr>
        <w:t>2</w:t>
      </w:r>
      <w:r w:rsidRPr="00DD358D">
        <w:rPr>
          <w:rFonts w:ascii="Arial" w:hAnsi="Arial" w:cs="Arial"/>
          <w:vertAlign w:val="superscript"/>
        </w:rPr>
        <w:t>nd</w:t>
      </w:r>
      <w:r w:rsidRPr="00DD358D">
        <w:rPr>
          <w:rFonts w:ascii="Arial" w:hAnsi="Arial" w:cs="Arial"/>
        </w:rPr>
        <w:t xml:space="preserve"> Reading:  May 5, 2026</w:t>
      </w:r>
    </w:p>
    <w:p w14:paraId="3021D695" w14:textId="77777777" w:rsidR="0050637F" w:rsidRPr="00DD358D" w:rsidRDefault="0050637F" w:rsidP="002A6F52">
      <w:pPr>
        <w:spacing w:line="276" w:lineRule="auto"/>
        <w:rPr>
          <w:rFonts w:ascii="Arial" w:hAnsi="Arial" w:cs="Arial"/>
        </w:rPr>
      </w:pPr>
      <w:r w:rsidRPr="00DD358D">
        <w:rPr>
          <w:rFonts w:ascii="Arial" w:hAnsi="Arial" w:cs="Arial"/>
        </w:rPr>
        <w:t>Date Adopted:  May 5, 2026</w:t>
      </w:r>
    </w:p>
    <w:p w14:paraId="1D31ECA5" w14:textId="77777777" w:rsidR="0050637F" w:rsidRPr="00DD358D" w:rsidRDefault="0050637F" w:rsidP="002A6F52">
      <w:pPr>
        <w:spacing w:line="276" w:lineRule="auto"/>
        <w:rPr>
          <w:rFonts w:ascii="Arial" w:hAnsi="Arial" w:cs="Arial"/>
        </w:rPr>
      </w:pPr>
      <w:r w:rsidRPr="00DD358D">
        <w:rPr>
          <w:rFonts w:ascii="Arial" w:hAnsi="Arial" w:cs="Arial"/>
        </w:rPr>
        <w:t>Date Published: May 14, 2026</w:t>
      </w:r>
    </w:p>
    <w:p w14:paraId="1F50399B" w14:textId="77777777" w:rsidR="0050637F" w:rsidRPr="00DD358D" w:rsidRDefault="0050637F" w:rsidP="002A6F52">
      <w:pPr>
        <w:spacing w:line="276" w:lineRule="auto"/>
        <w:rPr>
          <w:rFonts w:ascii="Arial" w:hAnsi="Arial" w:cs="Arial"/>
        </w:rPr>
      </w:pPr>
      <w:r w:rsidRPr="00DD358D">
        <w:rPr>
          <w:rFonts w:ascii="Arial" w:hAnsi="Arial" w:cs="Arial"/>
        </w:rPr>
        <w:t>Effective Date: July 1, 2026</w:t>
      </w:r>
    </w:p>
    <w:p w14:paraId="63BEA39B" w14:textId="77777777" w:rsidR="0050637F" w:rsidRPr="00DD358D" w:rsidRDefault="0050637F" w:rsidP="002A6F52">
      <w:pPr>
        <w:spacing w:line="276" w:lineRule="auto"/>
        <w:rPr>
          <w:rFonts w:ascii="Arial" w:hAnsi="Arial" w:cs="Arial"/>
        </w:rPr>
      </w:pPr>
      <w:r w:rsidRPr="00DD358D">
        <w:rPr>
          <w:rFonts w:ascii="Arial" w:hAnsi="Arial" w:cs="Arial"/>
        </w:rPr>
        <w:t>On roll call vote:  Schmeichel, yes; Bieber, yes; Hinsz, yes; Sutherland, absent; Nehl, yes.  Motion carried</w:t>
      </w:r>
    </w:p>
    <w:p w14:paraId="23976945" w14:textId="77777777" w:rsidR="00676121" w:rsidRPr="00DD358D" w:rsidRDefault="00676121" w:rsidP="002A6F52">
      <w:pPr>
        <w:spacing w:line="276" w:lineRule="auto"/>
        <w:rPr>
          <w:rFonts w:ascii="Arial" w:hAnsi="Arial" w:cs="Arial"/>
        </w:rPr>
      </w:pPr>
    </w:p>
    <w:p w14:paraId="02AE4E7E" w14:textId="77777777" w:rsidR="00676121" w:rsidRPr="00874F44" w:rsidRDefault="00676121" w:rsidP="002A6F52">
      <w:pPr>
        <w:spacing w:line="276" w:lineRule="auto"/>
        <w:rPr>
          <w:rFonts w:ascii="Arial" w:hAnsi="Arial" w:cs="Arial"/>
          <w:b/>
          <w:bCs/>
          <w:u w:val="single"/>
        </w:rPr>
      </w:pPr>
      <w:r w:rsidRPr="00874F44">
        <w:rPr>
          <w:rFonts w:ascii="Arial" w:hAnsi="Arial" w:cs="Arial"/>
          <w:b/>
          <w:bCs/>
          <w:u w:val="single"/>
        </w:rPr>
        <w:t>Executive Session</w:t>
      </w:r>
    </w:p>
    <w:p w14:paraId="7405E3C1" w14:textId="3B4328E6" w:rsidR="00676121" w:rsidRPr="00DD358D" w:rsidRDefault="00676121" w:rsidP="002A6F52">
      <w:pPr>
        <w:spacing w:line="276" w:lineRule="auto"/>
        <w:rPr>
          <w:rFonts w:ascii="Arial" w:hAnsi="Arial" w:cs="Arial"/>
        </w:rPr>
      </w:pPr>
      <w:r w:rsidRPr="00DD358D">
        <w:rPr>
          <w:rFonts w:ascii="Arial" w:hAnsi="Arial" w:cs="Arial"/>
        </w:rPr>
        <w:t>All voted in favor of a motion by Nehl, seconded by Hinsz to enter executive session at 9:48 a.m. for personnel issues.  Chairman Nehl declared out of executive session at 9:52 a.m.  No action taken.</w:t>
      </w:r>
    </w:p>
    <w:p w14:paraId="20FF54DC" w14:textId="77777777" w:rsidR="00544DCA" w:rsidRPr="00DD358D" w:rsidRDefault="00544DCA" w:rsidP="00FA500E">
      <w:pPr>
        <w:tabs>
          <w:tab w:val="decimal" w:leader="dot" w:pos="5760"/>
        </w:tabs>
        <w:rPr>
          <w:rFonts w:ascii="Arial" w:hAnsi="Arial" w:cs="Arial"/>
        </w:rPr>
      </w:pPr>
    </w:p>
    <w:p w14:paraId="7E673C22" w14:textId="77777777" w:rsidR="00676121" w:rsidRPr="00874F44" w:rsidRDefault="00414566" w:rsidP="00414566">
      <w:pPr>
        <w:rPr>
          <w:rFonts w:ascii="Arial" w:hAnsi="Arial" w:cs="Arial"/>
          <w:b/>
          <w:bCs/>
          <w:u w:val="single"/>
        </w:rPr>
      </w:pPr>
      <w:r w:rsidRPr="00874F44">
        <w:rPr>
          <w:rFonts w:ascii="Arial" w:hAnsi="Arial" w:cs="Arial"/>
          <w:b/>
          <w:bCs/>
          <w:u w:val="single"/>
        </w:rPr>
        <w:t>Malt Beverage License Renewal</w:t>
      </w:r>
      <w:r w:rsidR="006544DC" w:rsidRPr="00874F44">
        <w:rPr>
          <w:rFonts w:ascii="Arial" w:hAnsi="Arial" w:cs="Arial"/>
          <w:b/>
          <w:bCs/>
          <w:u w:val="single"/>
        </w:rPr>
        <w:t xml:space="preserve"> Hearing</w:t>
      </w:r>
      <w:r w:rsidRPr="00874F44">
        <w:rPr>
          <w:rFonts w:ascii="Arial" w:hAnsi="Arial" w:cs="Arial"/>
          <w:b/>
          <w:bCs/>
          <w:u w:val="single"/>
        </w:rPr>
        <w:t xml:space="preserve"> </w:t>
      </w:r>
    </w:p>
    <w:p w14:paraId="597AD7BD" w14:textId="77777777" w:rsidR="00414566" w:rsidRPr="00DD358D" w:rsidRDefault="00676121" w:rsidP="00414566">
      <w:pPr>
        <w:rPr>
          <w:rFonts w:ascii="Arial" w:hAnsi="Arial" w:cs="Arial"/>
          <w:u w:val="single"/>
        </w:rPr>
      </w:pPr>
      <w:r w:rsidRPr="00DD358D">
        <w:rPr>
          <w:rFonts w:ascii="Arial" w:hAnsi="Arial" w:cs="Arial"/>
        </w:rPr>
        <w:t>Auditor Bertolotto presented the malt beverage renewal applications.</w:t>
      </w:r>
      <w:r w:rsidR="00414566" w:rsidRPr="00DD358D">
        <w:rPr>
          <w:rFonts w:ascii="Arial" w:hAnsi="Arial" w:cs="Arial"/>
        </w:rPr>
        <w:t xml:space="preserve">  </w:t>
      </w:r>
      <w:r w:rsidRPr="00DD358D">
        <w:rPr>
          <w:rFonts w:ascii="Arial" w:hAnsi="Arial" w:cs="Arial"/>
        </w:rPr>
        <w:t>All</w:t>
      </w:r>
      <w:r w:rsidR="00414566" w:rsidRPr="00DD358D">
        <w:rPr>
          <w:rFonts w:ascii="Arial" w:hAnsi="Arial" w:cs="Arial"/>
        </w:rPr>
        <w:t xml:space="preserve"> voted in favor of a motion by </w:t>
      </w:r>
      <w:r w:rsidRPr="00DD358D">
        <w:rPr>
          <w:rFonts w:ascii="Arial" w:hAnsi="Arial" w:cs="Arial"/>
        </w:rPr>
        <w:t>Bieber</w:t>
      </w:r>
      <w:r w:rsidR="00414566" w:rsidRPr="00DD358D">
        <w:rPr>
          <w:rFonts w:ascii="Arial" w:hAnsi="Arial" w:cs="Arial"/>
        </w:rPr>
        <w:t xml:space="preserve">, seconded by </w:t>
      </w:r>
      <w:r w:rsidRPr="00DD358D">
        <w:rPr>
          <w:rFonts w:ascii="Arial" w:hAnsi="Arial" w:cs="Arial"/>
        </w:rPr>
        <w:t>Hinsz</w:t>
      </w:r>
      <w:r w:rsidR="00414566" w:rsidRPr="00DD358D">
        <w:rPr>
          <w:rFonts w:ascii="Arial" w:hAnsi="Arial" w:cs="Arial"/>
        </w:rPr>
        <w:t>, to approve the following malt beverage applications:</w:t>
      </w:r>
    </w:p>
    <w:p w14:paraId="58B3635F" w14:textId="77777777" w:rsidR="00414566" w:rsidRPr="00DD358D" w:rsidRDefault="00414566" w:rsidP="00414566">
      <w:pPr>
        <w:widowControl w:val="0"/>
        <w:autoSpaceDE w:val="0"/>
        <w:autoSpaceDN w:val="0"/>
        <w:adjustRightInd w:val="0"/>
        <w:ind w:left="450" w:right="720" w:hanging="18"/>
        <w:rPr>
          <w:rFonts w:ascii="Arial" w:hAnsi="Arial" w:cs="Arial"/>
        </w:rPr>
      </w:pPr>
      <w:r w:rsidRPr="00DD358D">
        <w:rPr>
          <w:rFonts w:ascii="Arial" w:hAnsi="Arial" w:cs="Arial"/>
        </w:rPr>
        <w:t xml:space="preserve">Standing Rock Sioux Tribe, </w:t>
      </w:r>
      <w:r w:rsidRPr="00DD358D">
        <w:rPr>
          <w:rFonts w:ascii="Arial" w:hAnsi="Arial" w:cs="Arial"/>
          <w:u w:val="single"/>
        </w:rPr>
        <w:t>Grand River Casino</w:t>
      </w:r>
      <w:r w:rsidRPr="00DD358D">
        <w:rPr>
          <w:rFonts w:ascii="Arial" w:hAnsi="Arial" w:cs="Arial"/>
        </w:rPr>
        <w:t xml:space="preserve">, Mobridge, South Dakota, SE¼ of 35-19-29 less 10 acres, Retail (on-off sale) Malt </w:t>
      </w:r>
      <w:r w:rsidRPr="00DD358D">
        <w:rPr>
          <w:rFonts w:ascii="Arial" w:hAnsi="Arial" w:cs="Arial"/>
        </w:rPr>
        <w:lastRenderedPageBreak/>
        <w:t>Beverage &amp; SD Farm Wine</w:t>
      </w:r>
    </w:p>
    <w:p w14:paraId="74F81B0F" w14:textId="77777777" w:rsidR="00414566" w:rsidRPr="00DD358D" w:rsidRDefault="00414566" w:rsidP="00414566">
      <w:pPr>
        <w:widowControl w:val="0"/>
        <w:autoSpaceDE w:val="0"/>
        <w:autoSpaceDN w:val="0"/>
        <w:adjustRightInd w:val="0"/>
        <w:ind w:left="432" w:right="720"/>
        <w:rPr>
          <w:rFonts w:ascii="Arial" w:hAnsi="Arial" w:cs="Arial"/>
        </w:rPr>
      </w:pPr>
    </w:p>
    <w:p w14:paraId="6D330FB3" w14:textId="77777777" w:rsidR="00414566" w:rsidRPr="00DD358D" w:rsidRDefault="00414566" w:rsidP="00414566">
      <w:pPr>
        <w:ind w:left="450" w:hanging="18"/>
        <w:rPr>
          <w:rFonts w:ascii="Arial" w:hAnsi="Arial" w:cs="Arial"/>
        </w:rPr>
      </w:pPr>
      <w:r w:rsidRPr="00DD358D">
        <w:rPr>
          <w:rFonts w:ascii="Arial" w:hAnsi="Arial" w:cs="Arial"/>
        </w:rPr>
        <w:t xml:space="preserve">Standing Rock Sioux Tribe, </w:t>
      </w:r>
      <w:r w:rsidRPr="00DD358D">
        <w:rPr>
          <w:rFonts w:ascii="Arial" w:hAnsi="Arial" w:cs="Arial"/>
          <w:u w:val="single"/>
        </w:rPr>
        <w:t>Grand River Casino Convenience Store</w:t>
      </w:r>
      <w:r w:rsidRPr="00DD358D">
        <w:rPr>
          <w:rFonts w:ascii="Arial" w:hAnsi="Arial" w:cs="Arial"/>
        </w:rPr>
        <w:t xml:space="preserve"> (The Bay), NE¼NE¼ and N½SE¼NE¼ of 36-19-29 and W½NW¼NW¼ 31-19-30 Retail (on-off sale) Malt Beverage &amp; SD Farm Wine</w:t>
      </w:r>
    </w:p>
    <w:p w14:paraId="5AEE2C9A" w14:textId="77777777" w:rsidR="00414566" w:rsidRPr="00DD358D" w:rsidRDefault="00414566" w:rsidP="00414566">
      <w:pPr>
        <w:ind w:left="450" w:hanging="18"/>
        <w:rPr>
          <w:rFonts w:ascii="Arial" w:hAnsi="Arial" w:cs="Arial"/>
        </w:rPr>
      </w:pPr>
    </w:p>
    <w:p w14:paraId="7E320368" w14:textId="77777777" w:rsidR="00414566" w:rsidRPr="00DD358D" w:rsidRDefault="00414566" w:rsidP="00414566">
      <w:pPr>
        <w:tabs>
          <w:tab w:val="decimal" w:leader="dot" w:pos="5760"/>
        </w:tabs>
        <w:ind w:left="450" w:hanging="270"/>
        <w:rPr>
          <w:rFonts w:ascii="Arial" w:hAnsi="Arial" w:cs="Arial"/>
        </w:rPr>
      </w:pPr>
      <w:r w:rsidRPr="00DD358D">
        <w:rPr>
          <w:rFonts w:ascii="Arial" w:hAnsi="Arial" w:cs="Arial"/>
        </w:rPr>
        <w:tab/>
      </w:r>
      <w:r w:rsidRPr="00DD358D">
        <w:rPr>
          <w:rFonts w:ascii="Arial" w:hAnsi="Arial" w:cs="Arial"/>
        </w:rPr>
        <w:tab/>
        <w:t xml:space="preserve">Brandon &amp; Carolyn Volk, </w:t>
      </w:r>
      <w:r w:rsidRPr="00DD358D">
        <w:rPr>
          <w:rFonts w:ascii="Arial" w:hAnsi="Arial" w:cs="Arial"/>
          <w:u w:val="single"/>
        </w:rPr>
        <w:t>The Stage Stop, LLC</w:t>
      </w:r>
      <w:r w:rsidRPr="00DD358D">
        <w:rPr>
          <w:rFonts w:ascii="Arial" w:hAnsi="Arial" w:cs="Arial"/>
        </w:rPr>
        <w:t xml:space="preserve">, McLaughlin, South Dakota, Lots 8, 9, &amp; 10 N of Center of Hwy 12 SW1/4 of 31-22-27 Retail (on-off sale) Malt Beverage &amp; SD Farm Wine </w:t>
      </w:r>
    </w:p>
    <w:p w14:paraId="5FB9A976" w14:textId="77777777" w:rsidR="00414566" w:rsidRPr="00DD358D" w:rsidRDefault="00414566" w:rsidP="00414566">
      <w:pPr>
        <w:tabs>
          <w:tab w:val="decimal" w:leader="dot" w:pos="5760"/>
        </w:tabs>
        <w:ind w:left="450" w:hanging="270"/>
        <w:rPr>
          <w:rFonts w:ascii="Arial" w:hAnsi="Arial" w:cs="Arial"/>
        </w:rPr>
      </w:pPr>
    </w:p>
    <w:p w14:paraId="70A6F74B" w14:textId="77777777" w:rsidR="00D14083" w:rsidRPr="00DD358D" w:rsidRDefault="00D14083" w:rsidP="00D14083">
      <w:pPr>
        <w:tabs>
          <w:tab w:val="decimal" w:leader="dot" w:pos="5760"/>
        </w:tabs>
        <w:ind w:left="450" w:hanging="270"/>
        <w:rPr>
          <w:rFonts w:ascii="Arial" w:hAnsi="Arial" w:cs="Arial"/>
        </w:rPr>
      </w:pPr>
      <w:r w:rsidRPr="00DD358D">
        <w:rPr>
          <w:rFonts w:ascii="Arial" w:hAnsi="Arial" w:cs="Arial"/>
        </w:rPr>
        <w:tab/>
        <w:t xml:space="preserve">Rebecca Tomac, </w:t>
      </w:r>
      <w:proofErr w:type="spellStart"/>
      <w:r w:rsidRPr="00DD358D">
        <w:rPr>
          <w:rFonts w:ascii="Arial" w:hAnsi="Arial" w:cs="Arial"/>
          <w:u w:val="single"/>
        </w:rPr>
        <w:t>Keldron</w:t>
      </w:r>
      <w:proofErr w:type="spellEnd"/>
      <w:r w:rsidRPr="00DD358D">
        <w:rPr>
          <w:rFonts w:ascii="Arial" w:hAnsi="Arial" w:cs="Arial"/>
          <w:u w:val="single"/>
        </w:rPr>
        <w:t xml:space="preserve"> Store</w:t>
      </w:r>
      <w:r w:rsidRPr="00DD358D">
        <w:rPr>
          <w:rFonts w:ascii="Arial" w:hAnsi="Arial" w:cs="Arial"/>
        </w:rPr>
        <w:t xml:space="preserve">, </w:t>
      </w:r>
      <w:proofErr w:type="spellStart"/>
      <w:r w:rsidRPr="00DD358D">
        <w:rPr>
          <w:rFonts w:ascii="Arial" w:hAnsi="Arial" w:cs="Arial"/>
        </w:rPr>
        <w:t>Keldron</w:t>
      </w:r>
      <w:proofErr w:type="spellEnd"/>
      <w:r w:rsidRPr="00DD358D">
        <w:rPr>
          <w:rFonts w:ascii="Arial" w:hAnsi="Arial" w:cs="Arial"/>
        </w:rPr>
        <w:t xml:space="preserve"> South Dakota, Tract in NW¼ 29-23-19 Beginning 167’ S of NW corner being 16 Rods E &amp; W by 20 Rods N &amp; S, Retail (on-off sale) Malt Beverage &amp; SD Farm Wine</w:t>
      </w:r>
    </w:p>
    <w:p w14:paraId="5069F9DF" w14:textId="77777777" w:rsidR="00414566" w:rsidRPr="00DD358D" w:rsidRDefault="00414566" w:rsidP="00414566">
      <w:pPr>
        <w:rPr>
          <w:rFonts w:ascii="Arial" w:hAnsi="Arial" w:cs="Arial"/>
        </w:rPr>
      </w:pPr>
      <w:r w:rsidRPr="00DD358D">
        <w:rPr>
          <w:rFonts w:ascii="Arial" w:hAnsi="Arial" w:cs="Arial"/>
        </w:rPr>
        <w:t xml:space="preserve">On roll call vote: </w:t>
      </w:r>
      <w:r w:rsidR="007F1936" w:rsidRPr="00DD358D">
        <w:rPr>
          <w:rFonts w:ascii="Arial" w:hAnsi="Arial" w:cs="Arial"/>
        </w:rPr>
        <w:t xml:space="preserve">Schmeichel, yes; </w:t>
      </w:r>
      <w:r w:rsidRPr="00DD358D">
        <w:rPr>
          <w:rFonts w:ascii="Arial" w:hAnsi="Arial" w:cs="Arial"/>
        </w:rPr>
        <w:t xml:space="preserve">Bieber, yes; </w:t>
      </w:r>
      <w:r w:rsidR="007F1936" w:rsidRPr="00DD358D">
        <w:rPr>
          <w:rFonts w:ascii="Arial" w:hAnsi="Arial" w:cs="Arial"/>
        </w:rPr>
        <w:t xml:space="preserve">Hinsz, yes; </w:t>
      </w:r>
      <w:r w:rsidRPr="00DD358D">
        <w:rPr>
          <w:rFonts w:ascii="Arial" w:hAnsi="Arial" w:cs="Arial"/>
        </w:rPr>
        <w:t xml:space="preserve">Sutherland, </w:t>
      </w:r>
      <w:r w:rsidR="00676121" w:rsidRPr="00DD358D">
        <w:rPr>
          <w:rFonts w:ascii="Arial" w:hAnsi="Arial" w:cs="Arial"/>
        </w:rPr>
        <w:t>absent</w:t>
      </w:r>
      <w:r w:rsidRPr="00DD358D">
        <w:rPr>
          <w:rFonts w:ascii="Arial" w:hAnsi="Arial" w:cs="Arial"/>
        </w:rPr>
        <w:t xml:space="preserve">; and Nehl, </w:t>
      </w:r>
      <w:r w:rsidR="007F1936" w:rsidRPr="00DD358D">
        <w:rPr>
          <w:rFonts w:ascii="Arial" w:hAnsi="Arial" w:cs="Arial"/>
        </w:rPr>
        <w:t>yes</w:t>
      </w:r>
      <w:r w:rsidRPr="00DD358D">
        <w:rPr>
          <w:rFonts w:ascii="Arial" w:hAnsi="Arial" w:cs="Arial"/>
        </w:rPr>
        <w:t>.  Motion carried.</w:t>
      </w:r>
    </w:p>
    <w:p w14:paraId="0CA3C325" w14:textId="77777777" w:rsidR="00602C2D" w:rsidRPr="00DD358D" w:rsidRDefault="00602C2D" w:rsidP="000556F7">
      <w:pPr>
        <w:rPr>
          <w:rFonts w:ascii="Arial" w:hAnsi="Arial" w:cs="Arial"/>
          <w:u w:val="single"/>
        </w:rPr>
      </w:pPr>
    </w:p>
    <w:p w14:paraId="018221D6" w14:textId="77777777" w:rsidR="001A3B38" w:rsidRPr="00DD358D" w:rsidRDefault="001A3B38" w:rsidP="000556F7">
      <w:pPr>
        <w:rPr>
          <w:rFonts w:ascii="Arial" w:hAnsi="Arial" w:cs="Arial"/>
          <w:u w:val="single"/>
        </w:rPr>
      </w:pPr>
    </w:p>
    <w:p w14:paraId="7858B57A" w14:textId="77777777" w:rsidR="009844BC" w:rsidRPr="00874F44" w:rsidRDefault="00767D66" w:rsidP="000556F7">
      <w:pPr>
        <w:rPr>
          <w:rFonts w:ascii="Arial" w:hAnsi="Arial" w:cs="Arial"/>
          <w:b/>
          <w:bCs/>
          <w:u w:val="single"/>
        </w:rPr>
      </w:pPr>
      <w:r w:rsidRPr="00874F44">
        <w:rPr>
          <w:rFonts w:ascii="Arial" w:hAnsi="Arial" w:cs="Arial"/>
          <w:b/>
          <w:bCs/>
          <w:u w:val="single"/>
        </w:rPr>
        <w:t>Travel Authorization</w:t>
      </w:r>
    </w:p>
    <w:p w14:paraId="7E370600" w14:textId="77777777" w:rsidR="00F77E51" w:rsidRPr="00DD358D" w:rsidRDefault="00767D66" w:rsidP="000556F7">
      <w:pPr>
        <w:rPr>
          <w:rFonts w:ascii="Arial" w:hAnsi="Arial" w:cs="Arial"/>
        </w:rPr>
      </w:pPr>
      <w:r w:rsidRPr="00DD358D">
        <w:rPr>
          <w:rFonts w:ascii="Arial" w:hAnsi="Arial" w:cs="Arial"/>
        </w:rPr>
        <w:t xml:space="preserve">Consensus is to allow Assessor Amy Schriock to attend </w:t>
      </w:r>
      <w:r w:rsidR="00CE4543" w:rsidRPr="00DD358D">
        <w:rPr>
          <w:rFonts w:ascii="Arial" w:hAnsi="Arial" w:cs="Arial"/>
        </w:rPr>
        <w:t>training in Sioux Falls on June 1</w:t>
      </w:r>
      <w:r w:rsidR="00CE4543" w:rsidRPr="00DD358D">
        <w:rPr>
          <w:rFonts w:ascii="Arial" w:hAnsi="Arial" w:cs="Arial"/>
          <w:vertAlign w:val="superscript"/>
        </w:rPr>
        <w:t>st</w:t>
      </w:r>
      <w:r w:rsidR="00CE4543" w:rsidRPr="00DD358D">
        <w:rPr>
          <w:rFonts w:ascii="Arial" w:hAnsi="Arial" w:cs="Arial"/>
        </w:rPr>
        <w:t xml:space="preserve"> – June 5</w:t>
      </w:r>
      <w:r w:rsidR="00CE4543" w:rsidRPr="00DD358D">
        <w:rPr>
          <w:rFonts w:ascii="Arial" w:hAnsi="Arial" w:cs="Arial"/>
          <w:vertAlign w:val="superscript"/>
        </w:rPr>
        <w:t>th</w:t>
      </w:r>
      <w:r w:rsidR="00CE4543" w:rsidRPr="00DD358D">
        <w:rPr>
          <w:rFonts w:ascii="Arial" w:hAnsi="Arial" w:cs="Arial"/>
        </w:rPr>
        <w:t xml:space="preserve">.  </w:t>
      </w:r>
    </w:p>
    <w:p w14:paraId="1FEE1CF9" w14:textId="77777777" w:rsidR="00CE4543" w:rsidRPr="00DD358D" w:rsidRDefault="00CE4543" w:rsidP="000556F7">
      <w:pPr>
        <w:rPr>
          <w:rFonts w:ascii="Arial" w:hAnsi="Arial" w:cs="Arial"/>
        </w:rPr>
      </w:pPr>
    </w:p>
    <w:p w14:paraId="0CDA3063" w14:textId="77777777" w:rsidR="00CE4543" w:rsidRPr="00874F44" w:rsidRDefault="00CE4543" w:rsidP="000556F7">
      <w:pPr>
        <w:rPr>
          <w:rFonts w:ascii="Arial" w:hAnsi="Arial" w:cs="Arial"/>
          <w:b/>
          <w:bCs/>
          <w:u w:val="single"/>
        </w:rPr>
      </w:pPr>
      <w:r w:rsidRPr="00874F44">
        <w:rPr>
          <w:rFonts w:ascii="Arial" w:hAnsi="Arial" w:cs="Arial"/>
          <w:b/>
          <w:bCs/>
          <w:u w:val="single"/>
        </w:rPr>
        <w:t>Resignation</w:t>
      </w:r>
    </w:p>
    <w:p w14:paraId="297EF4B9" w14:textId="77777777" w:rsidR="00CE4543" w:rsidRPr="00DD358D" w:rsidRDefault="00CE4543" w:rsidP="000556F7">
      <w:pPr>
        <w:rPr>
          <w:rFonts w:ascii="Arial" w:hAnsi="Arial" w:cs="Arial"/>
        </w:rPr>
      </w:pPr>
      <w:r w:rsidRPr="00DD358D">
        <w:rPr>
          <w:rFonts w:ascii="Arial" w:hAnsi="Arial" w:cs="Arial"/>
        </w:rPr>
        <w:t>Assessor Amy Schriock presented a letter of resignation from Kimberly Olson from her duties as Assessor Clerk</w:t>
      </w:r>
      <w:r w:rsidR="008E29CD" w:rsidRPr="00DD358D">
        <w:rPr>
          <w:rFonts w:ascii="Arial" w:hAnsi="Arial" w:cs="Arial"/>
        </w:rPr>
        <w:t xml:space="preserve"> effective immediately</w:t>
      </w:r>
      <w:r w:rsidRPr="00DD358D">
        <w:rPr>
          <w:rFonts w:ascii="Arial" w:hAnsi="Arial" w:cs="Arial"/>
        </w:rPr>
        <w:t>.  Following discussion all voted in favor of a motion by Bieber, seconded by Hinsz to accept the resignation</w:t>
      </w:r>
      <w:r w:rsidR="008E29CD" w:rsidRPr="00DD358D">
        <w:rPr>
          <w:rFonts w:ascii="Arial" w:hAnsi="Arial" w:cs="Arial"/>
        </w:rPr>
        <w:t xml:space="preserve"> of Kimberly Olson and to advertise for the position.</w:t>
      </w:r>
    </w:p>
    <w:p w14:paraId="067F1DE0" w14:textId="77777777" w:rsidR="00767D66" w:rsidRPr="00DD358D" w:rsidRDefault="00767D66" w:rsidP="000556F7">
      <w:pPr>
        <w:rPr>
          <w:rFonts w:ascii="Arial" w:hAnsi="Arial" w:cs="Arial"/>
        </w:rPr>
      </w:pPr>
    </w:p>
    <w:p w14:paraId="55A9C47C" w14:textId="77777777" w:rsidR="00F77E51" w:rsidRPr="00874F44" w:rsidRDefault="009C22A8" w:rsidP="000556F7">
      <w:pPr>
        <w:rPr>
          <w:rFonts w:ascii="Arial" w:hAnsi="Arial" w:cs="Arial"/>
          <w:b/>
          <w:bCs/>
          <w:u w:val="single"/>
        </w:rPr>
      </w:pPr>
      <w:r w:rsidRPr="00874F44">
        <w:rPr>
          <w:rFonts w:ascii="Arial" w:hAnsi="Arial" w:cs="Arial"/>
          <w:b/>
          <w:bCs/>
          <w:u w:val="single"/>
        </w:rPr>
        <w:t>4-H Secretary</w:t>
      </w:r>
    </w:p>
    <w:p w14:paraId="6CE3A608" w14:textId="77777777" w:rsidR="00F77E51" w:rsidRPr="00DD358D" w:rsidRDefault="009C22A8" w:rsidP="000556F7">
      <w:pPr>
        <w:rPr>
          <w:rFonts w:ascii="Arial" w:hAnsi="Arial" w:cs="Arial"/>
        </w:rPr>
      </w:pPr>
      <w:r w:rsidRPr="00DD358D">
        <w:rPr>
          <w:rFonts w:ascii="Arial" w:hAnsi="Arial" w:cs="Arial"/>
        </w:rPr>
        <w:t>4-H Secretary Dawne Donner presented an application for part-time summer help from Paige Vandenburg.  Fo</w:t>
      </w:r>
      <w:r w:rsidR="00DC4872" w:rsidRPr="00DD358D">
        <w:rPr>
          <w:rFonts w:ascii="Arial" w:hAnsi="Arial" w:cs="Arial"/>
        </w:rPr>
        <w:t>llowing discussion, all voted in favor of a motion by Hinsz, seconded by Schmeichel approving the hire of Paige Vandenburg as part-time 4-H Summer Help at $16.00 per hour with no benefits.</w:t>
      </w:r>
    </w:p>
    <w:p w14:paraId="74656AB4" w14:textId="77777777" w:rsidR="00DC4872" w:rsidRPr="00DD358D" w:rsidRDefault="00DC4872" w:rsidP="000556F7">
      <w:pPr>
        <w:rPr>
          <w:rFonts w:ascii="Arial" w:hAnsi="Arial" w:cs="Arial"/>
        </w:rPr>
      </w:pPr>
    </w:p>
    <w:p w14:paraId="71BB6782" w14:textId="77777777" w:rsidR="00DC4872" w:rsidRPr="00874F44" w:rsidRDefault="00DC4872" w:rsidP="000556F7">
      <w:pPr>
        <w:rPr>
          <w:rFonts w:ascii="Arial" w:hAnsi="Arial" w:cs="Arial"/>
          <w:b/>
          <w:bCs/>
          <w:u w:val="single"/>
        </w:rPr>
      </w:pPr>
      <w:r w:rsidRPr="00874F44">
        <w:rPr>
          <w:rFonts w:ascii="Arial" w:hAnsi="Arial" w:cs="Arial"/>
          <w:b/>
          <w:bCs/>
          <w:u w:val="single"/>
        </w:rPr>
        <w:t>Courthouse Security Quotes</w:t>
      </w:r>
    </w:p>
    <w:p w14:paraId="3D7EEAA0" w14:textId="77777777" w:rsidR="00DC4872" w:rsidRPr="00DD358D" w:rsidRDefault="00DC4872" w:rsidP="000556F7">
      <w:pPr>
        <w:rPr>
          <w:rFonts w:ascii="Arial" w:hAnsi="Arial" w:cs="Arial"/>
        </w:rPr>
      </w:pPr>
      <w:r w:rsidRPr="00DD358D">
        <w:rPr>
          <w:rFonts w:ascii="Arial" w:hAnsi="Arial" w:cs="Arial"/>
        </w:rPr>
        <w:t xml:space="preserve">Sheriff Alan Dale appeared telephonically and Treasurer Heather Gall appeared in person for discussion on Courthouse Security quotes.  The following quotes were received from Ainsworth Benning Construction for installing service counters in the offices: Service Counter with Motorized Coil Doors </w:t>
      </w:r>
      <w:r w:rsidR="001C5A6B" w:rsidRPr="00DD358D">
        <w:rPr>
          <w:rFonts w:ascii="Arial" w:hAnsi="Arial" w:cs="Arial"/>
        </w:rPr>
        <w:t xml:space="preserve">– Service Counters in the amount of $34,684.00 and </w:t>
      </w:r>
      <w:r w:rsidR="002E3CF5" w:rsidRPr="00DD358D">
        <w:rPr>
          <w:rFonts w:ascii="Arial" w:hAnsi="Arial" w:cs="Arial"/>
        </w:rPr>
        <w:t>M</w:t>
      </w:r>
      <w:r w:rsidR="001C5A6B" w:rsidRPr="00DD358D">
        <w:rPr>
          <w:rFonts w:ascii="Arial" w:hAnsi="Arial" w:cs="Arial"/>
        </w:rPr>
        <w:t xml:space="preserve">otorized </w:t>
      </w:r>
      <w:r w:rsidR="002E3CF5" w:rsidRPr="00DD358D">
        <w:rPr>
          <w:rFonts w:ascii="Arial" w:hAnsi="Arial" w:cs="Arial"/>
        </w:rPr>
        <w:t>C</w:t>
      </w:r>
      <w:r w:rsidR="001C5A6B" w:rsidRPr="00DD358D">
        <w:rPr>
          <w:rFonts w:ascii="Arial" w:hAnsi="Arial" w:cs="Arial"/>
        </w:rPr>
        <w:t xml:space="preserve">oiling </w:t>
      </w:r>
      <w:r w:rsidR="002E3CF5" w:rsidRPr="00DD358D">
        <w:rPr>
          <w:rFonts w:ascii="Arial" w:hAnsi="Arial" w:cs="Arial"/>
        </w:rPr>
        <w:t>D</w:t>
      </w:r>
      <w:r w:rsidR="001C5A6B" w:rsidRPr="00DD358D">
        <w:rPr>
          <w:rFonts w:ascii="Arial" w:hAnsi="Arial" w:cs="Arial"/>
        </w:rPr>
        <w:t>oors in the amount of $111,170.00</w:t>
      </w:r>
      <w:r w:rsidRPr="00DD358D">
        <w:rPr>
          <w:rFonts w:ascii="Arial" w:hAnsi="Arial" w:cs="Arial"/>
        </w:rPr>
        <w:t xml:space="preserve">; Service Counters with Manual Coil Doors </w:t>
      </w:r>
      <w:r w:rsidR="001C5A6B" w:rsidRPr="00DD358D">
        <w:rPr>
          <w:rFonts w:ascii="Arial" w:hAnsi="Arial" w:cs="Arial"/>
        </w:rPr>
        <w:t>–</w:t>
      </w:r>
      <w:r w:rsidRPr="00DD358D">
        <w:rPr>
          <w:rFonts w:ascii="Arial" w:hAnsi="Arial" w:cs="Arial"/>
        </w:rPr>
        <w:t xml:space="preserve"> </w:t>
      </w:r>
      <w:r w:rsidR="001C5A6B" w:rsidRPr="00DD358D">
        <w:rPr>
          <w:rFonts w:ascii="Arial" w:hAnsi="Arial" w:cs="Arial"/>
        </w:rPr>
        <w:t>Service Counters in the amount of $34,684.00 and Manual Coiling Doors in the amount of $80,608</w:t>
      </w:r>
      <w:r w:rsidRPr="00DD358D">
        <w:rPr>
          <w:rFonts w:ascii="Arial" w:hAnsi="Arial" w:cs="Arial"/>
        </w:rPr>
        <w:t xml:space="preserve">; and Service Counters with Ballistic Glass </w:t>
      </w:r>
      <w:r w:rsidR="001C5A6B" w:rsidRPr="00DD358D">
        <w:rPr>
          <w:rFonts w:ascii="Arial" w:hAnsi="Arial" w:cs="Arial"/>
        </w:rPr>
        <w:t>–</w:t>
      </w:r>
      <w:r w:rsidRPr="00DD358D">
        <w:rPr>
          <w:rFonts w:ascii="Arial" w:hAnsi="Arial" w:cs="Arial"/>
        </w:rPr>
        <w:t xml:space="preserve"> </w:t>
      </w:r>
      <w:r w:rsidR="001C5A6B" w:rsidRPr="00DD358D">
        <w:rPr>
          <w:rFonts w:ascii="Arial" w:hAnsi="Arial" w:cs="Arial"/>
        </w:rPr>
        <w:t>Service Counters in the amount of $34,684 and Ballistic Glass in the amount of $89,209.00</w:t>
      </w:r>
      <w:r w:rsidRPr="00DD358D">
        <w:rPr>
          <w:rFonts w:ascii="Arial" w:hAnsi="Arial" w:cs="Arial"/>
        </w:rPr>
        <w:t xml:space="preserve">.  The following quote was received from Riverside Technologies, Inc. for installing keyless entry in the Courthouse in the amount of $81,771.81.  </w:t>
      </w:r>
      <w:r w:rsidR="00746A5E" w:rsidRPr="00DD358D">
        <w:rPr>
          <w:rFonts w:ascii="Arial" w:hAnsi="Arial" w:cs="Arial"/>
        </w:rPr>
        <w:t>Following discussion, all voted in favor of a motion by Schmeichel, seconded by Hinsz to approve the quote</w:t>
      </w:r>
      <w:r w:rsidR="002E3CF5" w:rsidRPr="00DD358D">
        <w:rPr>
          <w:rFonts w:ascii="Arial" w:hAnsi="Arial" w:cs="Arial"/>
        </w:rPr>
        <w:t>s</w:t>
      </w:r>
      <w:r w:rsidR="00746A5E" w:rsidRPr="00DD358D">
        <w:rPr>
          <w:rFonts w:ascii="Arial" w:hAnsi="Arial" w:cs="Arial"/>
        </w:rPr>
        <w:t xml:space="preserve"> from Ainsworth Benning for Service Counters</w:t>
      </w:r>
      <w:r w:rsidR="001C5A6B" w:rsidRPr="00DD358D">
        <w:rPr>
          <w:rFonts w:ascii="Arial" w:hAnsi="Arial" w:cs="Arial"/>
        </w:rPr>
        <w:t xml:space="preserve"> in the amount of $34,684.00</w:t>
      </w:r>
      <w:r w:rsidR="00746A5E" w:rsidRPr="00DD358D">
        <w:rPr>
          <w:rFonts w:ascii="Arial" w:hAnsi="Arial" w:cs="Arial"/>
        </w:rPr>
        <w:t xml:space="preserve"> and Ballistic Glass in the amount of</w:t>
      </w:r>
      <w:r w:rsidR="001C5A6B" w:rsidRPr="00DD358D">
        <w:rPr>
          <w:rFonts w:ascii="Arial" w:hAnsi="Arial" w:cs="Arial"/>
        </w:rPr>
        <w:t xml:space="preserve"> $89,209.00 </w:t>
      </w:r>
      <w:r w:rsidR="00746A5E" w:rsidRPr="00DD358D">
        <w:rPr>
          <w:rFonts w:ascii="Arial" w:hAnsi="Arial" w:cs="Arial"/>
        </w:rPr>
        <w:t xml:space="preserve">and the quote from Riverside Technologies for keyless entry in the amount of $81,771.81.  Sheriff </w:t>
      </w:r>
      <w:r w:rsidR="00746A5E" w:rsidRPr="00DD358D">
        <w:rPr>
          <w:rFonts w:ascii="Arial" w:hAnsi="Arial" w:cs="Arial"/>
        </w:rPr>
        <w:lastRenderedPageBreak/>
        <w:t>Dale will apply for the UJS grant to cover seventy-five percent of the total cost.  The county would be responsible for the other twenty-five percent for a total cost to the county of $51,416.</w:t>
      </w:r>
      <w:r w:rsidR="00452F52" w:rsidRPr="00DD358D">
        <w:rPr>
          <w:rFonts w:ascii="Arial" w:hAnsi="Arial" w:cs="Arial"/>
        </w:rPr>
        <w:t>20</w:t>
      </w:r>
      <w:r w:rsidR="00746A5E" w:rsidRPr="00DD358D">
        <w:rPr>
          <w:rFonts w:ascii="Arial" w:hAnsi="Arial" w:cs="Arial"/>
        </w:rPr>
        <w:t>.</w:t>
      </w:r>
    </w:p>
    <w:p w14:paraId="48FBD477" w14:textId="77777777" w:rsidR="006E45B3" w:rsidRPr="00DD358D" w:rsidRDefault="006E45B3" w:rsidP="000556F7">
      <w:pPr>
        <w:rPr>
          <w:rFonts w:ascii="Arial" w:hAnsi="Arial" w:cs="Arial"/>
        </w:rPr>
      </w:pPr>
    </w:p>
    <w:p w14:paraId="0012B8FE" w14:textId="77777777" w:rsidR="006E45B3" w:rsidRPr="00874F44" w:rsidRDefault="006E45B3" w:rsidP="000556F7">
      <w:pPr>
        <w:rPr>
          <w:rFonts w:ascii="Arial" w:hAnsi="Arial" w:cs="Arial"/>
          <w:b/>
          <w:bCs/>
          <w:u w:val="single"/>
        </w:rPr>
      </w:pPr>
      <w:r w:rsidRPr="00874F44">
        <w:rPr>
          <w:rFonts w:ascii="Arial" w:hAnsi="Arial" w:cs="Arial"/>
          <w:b/>
          <w:bCs/>
          <w:u w:val="single"/>
        </w:rPr>
        <w:t>McLaughlin Law Enforcement Contract</w:t>
      </w:r>
    </w:p>
    <w:p w14:paraId="694FA0FE" w14:textId="77777777" w:rsidR="006E45B3" w:rsidRPr="00DD358D" w:rsidRDefault="006E45B3" w:rsidP="000556F7">
      <w:pPr>
        <w:rPr>
          <w:rFonts w:ascii="Arial" w:hAnsi="Arial" w:cs="Arial"/>
        </w:rPr>
      </w:pPr>
      <w:r w:rsidRPr="00DD358D">
        <w:rPr>
          <w:rFonts w:ascii="Arial" w:hAnsi="Arial" w:cs="Arial"/>
        </w:rPr>
        <w:t>Auditor Bertolotto presented the McLaughlin Law Enforcement Contract for 2027-2030 in the following amounts: 2027 in the amount of $94,000; 2028 in the amount of $98,000; 2029 in the amount of $102,000; and 2030 in the amount of $106,000.  Following discussion, all voted in favor of a motion by Bieber, seconded by Schmeichel authorizing Chairman Nehl to sign the McLaughlin Law Enforcement Contract for 2027-2030.</w:t>
      </w:r>
    </w:p>
    <w:p w14:paraId="2EE01D5F" w14:textId="77777777" w:rsidR="008007E5" w:rsidRPr="00DD358D" w:rsidRDefault="008007E5" w:rsidP="000556F7">
      <w:pPr>
        <w:rPr>
          <w:rFonts w:ascii="Arial" w:hAnsi="Arial" w:cs="Arial"/>
        </w:rPr>
      </w:pPr>
    </w:p>
    <w:p w14:paraId="66D3989B" w14:textId="77777777" w:rsidR="008007E5" w:rsidRPr="00874F44" w:rsidRDefault="008007E5" w:rsidP="000556F7">
      <w:pPr>
        <w:rPr>
          <w:rFonts w:ascii="Arial" w:hAnsi="Arial" w:cs="Arial"/>
          <w:b/>
          <w:bCs/>
          <w:u w:val="single"/>
        </w:rPr>
      </w:pPr>
      <w:r w:rsidRPr="00874F44">
        <w:rPr>
          <w:rFonts w:ascii="Arial" w:hAnsi="Arial" w:cs="Arial"/>
          <w:b/>
          <w:bCs/>
          <w:u w:val="single"/>
        </w:rPr>
        <w:t>Part-Time Deputy Sheriff</w:t>
      </w:r>
    </w:p>
    <w:p w14:paraId="5E925D01" w14:textId="77777777" w:rsidR="008007E5" w:rsidRPr="00DD358D" w:rsidRDefault="008007E5" w:rsidP="000556F7">
      <w:pPr>
        <w:rPr>
          <w:rFonts w:ascii="Arial" w:hAnsi="Arial" w:cs="Arial"/>
        </w:rPr>
      </w:pPr>
      <w:r w:rsidRPr="00DD358D">
        <w:rPr>
          <w:rFonts w:ascii="Arial" w:hAnsi="Arial" w:cs="Arial"/>
        </w:rPr>
        <w:t>Sheriff Dale appeared telephonically to discuss the possibility of keeping Deputy Sheriff Pete</w:t>
      </w:r>
      <w:r w:rsidR="00DE573C" w:rsidRPr="00DD358D">
        <w:rPr>
          <w:rFonts w:ascii="Arial" w:hAnsi="Arial" w:cs="Arial"/>
        </w:rPr>
        <w:t xml:space="preserve">r Schmeling on the payroll </w:t>
      </w:r>
      <w:r w:rsidR="00F50FC7" w:rsidRPr="00DD358D">
        <w:rPr>
          <w:rFonts w:ascii="Arial" w:hAnsi="Arial" w:cs="Arial"/>
        </w:rPr>
        <w:t>for</w:t>
      </w:r>
      <w:r w:rsidR="00DE573C" w:rsidRPr="00DD358D">
        <w:rPr>
          <w:rFonts w:ascii="Arial" w:hAnsi="Arial" w:cs="Arial"/>
        </w:rPr>
        <w:t xml:space="preserve"> an as needed part-time employee, to cover shifts when other employees are gone.  Following discussion, all voted in favor of a motion by Bieber, seconded by Schmeichel to approve keeping Deputy Schmeling on the payroll for as needed part-time shift coverage.</w:t>
      </w:r>
    </w:p>
    <w:p w14:paraId="3006E261" w14:textId="77777777" w:rsidR="000A37DC" w:rsidRPr="00DD358D" w:rsidRDefault="000A37DC" w:rsidP="000556F7">
      <w:pPr>
        <w:rPr>
          <w:rFonts w:ascii="Arial" w:hAnsi="Arial" w:cs="Arial"/>
        </w:rPr>
      </w:pPr>
    </w:p>
    <w:p w14:paraId="1327761D" w14:textId="77777777" w:rsidR="000A37DC" w:rsidRPr="00874F44" w:rsidRDefault="000A37DC" w:rsidP="000556F7">
      <w:pPr>
        <w:rPr>
          <w:rFonts w:ascii="Arial" w:hAnsi="Arial" w:cs="Arial"/>
          <w:b/>
          <w:bCs/>
          <w:u w:val="single"/>
        </w:rPr>
      </w:pPr>
      <w:r w:rsidRPr="00874F44">
        <w:rPr>
          <w:rFonts w:ascii="Arial" w:hAnsi="Arial" w:cs="Arial"/>
          <w:b/>
          <w:bCs/>
          <w:u w:val="single"/>
        </w:rPr>
        <w:t>Weed and Pest</w:t>
      </w:r>
    </w:p>
    <w:p w14:paraId="6BEAE5F6" w14:textId="77777777" w:rsidR="000A37DC" w:rsidRPr="00DD358D" w:rsidRDefault="000A37DC" w:rsidP="000556F7">
      <w:pPr>
        <w:rPr>
          <w:rFonts w:ascii="Arial" w:hAnsi="Arial" w:cs="Arial"/>
        </w:rPr>
      </w:pPr>
      <w:r w:rsidRPr="00DD358D">
        <w:rPr>
          <w:rFonts w:ascii="Arial" w:hAnsi="Arial" w:cs="Arial"/>
        </w:rPr>
        <w:t>Weed and Pest Supervisor Craig Hunter informed the commission that the sprayer has been installed on the pickup and that he received the contract with the State for spraying right of ways.  Consensus was to hold a special meeting via zoom on Tuesday, May 12</w:t>
      </w:r>
      <w:r w:rsidRPr="00DD358D">
        <w:rPr>
          <w:rFonts w:ascii="Arial" w:hAnsi="Arial" w:cs="Arial"/>
          <w:vertAlign w:val="superscript"/>
        </w:rPr>
        <w:t>th</w:t>
      </w:r>
      <w:r w:rsidRPr="00DD358D">
        <w:rPr>
          <w:rFonts w:ascii="Arial" w:hAnsi="Arial" w:cs="Arial"/>
        </w:rPr>
        <w:t xml:space="preserve"> at 11:00 a.m. MT to approve the contract with the State.</w:t>
      </w:r>
    </w:p>
    <w:p w14:paraId="2D850DBF" w14:textId="77777777" w:rsidR="00D9014D" w:rsidRPr="00DD358D" w:rsidRDefault="00D9014D" w:rsidP="000556F7">
      <w:pPr>
        <w:rPr>
          <w:rFonts w:ascii="Arial" w:hAnsi="Arial" w:cs="Arial"/>
          <w:u w:val="single"/>
        </w:rPr>
      </w:pPr>
    </w:p>
    <w:p w14:paraId="646D2A22" w14:textId="77777777" w:rsidR="000556F7" w:rsidRPr="00874F44" w:rsidRDefault="000556F7" w:rsidP="000556F7">
      <w:pPr>
        <w:rPr>
          <w:rFonts w:ascii="Arial" w:hAnsi="Arial" w:cs="Arial"/>
          <w:b/>
          <w:bCs/>
          <w:u w:val="single"/>
        </w:rPr>
      </w:pPr>
      <w:r w:rsidRPr="00874F44">
        <w:rPr>
          <w:rFonts w:ascii="Arial" w:hAnsi="Arial" w:cs="Arial"/>
          <w:b/>
          <w:bCs/>
          <w:u w:val="single"/>
        </w:rPr>
        <w:t>Statement of Fees Collected Approved:</w:t>
      </w:r>
    </w:p>
    <w:p w14:paraId="4AF63AB6" w14:textId="77777777" w:rsidR="000556F7" w:rsidRPr="00DD358D" w:rsidRDefault="009C5B3E" w:rsidP="000556F7">
      <w:pPr>
        <w:rPr>
          <w:rFonts w:ascii="Arial" w:hAnsi="Arial" w:cs="Arial"/>
        </w:rPr>
      </w:pPr>
      <w:r w:rsidRPr="00DD358D">
        <w:rPr>
          <w:rFonts w:ascii="Arial" w:hAnsi="Arial" w:cs="Arial"/>
        </w:rPr>
        <w:t xml:space="preserve">Register of Deeds, </w:t>
      </w:r>
      <w:r w:rsidR="009B3F34" w:rsidRPr="00DD358D">
        <w:rPr>
          <w:rFonts w:ascii="Arial" w:hAnsi="Arial" w:cs="Arial"/>
        </w:rPr>
        <w:t>April</w:t>
      </w:r>
      <w:r w:rsidRPr="00DD358D">
        <w:rPr>
          <w:rFonts w:ascii="Arial" w:hAnsi="Arial" w:cs="Arial"/>
        </w:rPr>
        <w:t xml:space="preserve"> 20</w:t>
      </w:r>
      <w:r w:rsidR="001436FC" w:rsidRPr="00DD358D">
        <w:rPr>
          <w:rFonts w:ascii="Arial" w:hAnsi="Arial" w:cs="Arial"/>
        </w:rPr>
        <w:t>2</w:t>
      </w:r>
      <w:r w:rsidR="00C63C12" w:rsidRPr="00DD358D">
        <w:rPr>
          <w:rFonts w:ascii="Arial" w:hAnsi="Arial" w:cs="Arial"/>
        </w:rPr>
        <w:t>6</w:t>
      </w:r>
      <w:r w:rsidR="000556F7" w:rsidRPr="00DD358D">
        <w:rPr>
          <w:rFonts w:ascii="Arial" w:hAnsi="Arial" w:cs="Arial"/>
        </w:rPr>
        <w:t>: $</w:t>
      </w:r>
      <w:r w:rsidR="00C63C12" w:rsidRPr="00DD358D">
        <w:rPr>
          <w:rFonts w:ascii="Arial" w:hAnsi="Arial" w:cs="Arial"/>
        </w:rPr>
        <w:t>1,831.46</w:t>
      </w:r>
      <w:r w:rsidR="009629CB" w:rsidRPr="00DD358D">
        <w:rPr>
          <w:rFonts w:ascii="Arial" w:hAnsi="Arial" w:cs="Arial"/>
        </w:rPr>
        <w:t>; Petty Cash: $50.00</w:t>
      </w:r>
    </w:p>
    <w:p w14:paraId="63372238" w14:textId="77777777" w:rsidR="00BB19C6" w:rsidRPr="00DD358D" w:rsidRDefault="00BB19C6" w:rsidP="000556F7">
      <w:pPr>
        <w:rPr>
          <w:rFonts w:ascii="Arial" w:hAnsi="Arial" w:cs="Arial"/>
          <w:u w:val="single"/>
        </w:rPr>
      </w:pPr>
    </w:p>
    <w:p w14:paraId="5528B0D5" w14:textId="77777777" w:rsidR="000556F7" w:rsidRPr="00874F44" w:rsidRDefault="000556F7" w:rsidP="000556F7">
      <w:pPr>
        <w:rPr>
          <w:rFonts w:ascii="Arial" w:hAnsi="Arial" w:cs="Arial"/>
          <w:b/>
          <w:bCs/>
          <w:u w:val="single"/>
        </w:rPr>
      </w:pPr>
      <w:r w:rsidRPr="00874F44">
        <w:rPr>
          <w:rFonts w:ascii="Arial" w:hAnsi="Arial" w:cs="Arial"/>
          <w:b/>
          <w:bCs/>
          <w:u w:val="single"/>
        </w:rPr>
        <w:t xml:space="preserve">Auditor’s Account with Treasurer </w:t>
      </w:r>
    </w:p>
    <w:p w14:paraId="1514CA33" w14:textId="77777777" w:rsidR="000556F7" w:rsidRPr="00DD358D" w:rsidRDefault="009B3F34" w:rsidP="000556F7">
      <w:pPr>
        <w:rPr>
          <w:rFonts w:ascii="Arial" w:hAnsi="Arial" w:cs="Arial"/>
        </w:rPr>
      </w:pPr>
      <w:r w:rsidRPr="00DD358D">
        <w:rPr>
          <w:rFonts w:ascii="Arial" w:hAnsi="Arial" w:cs="Arial"/>
        </w:rPr>
        <w:t>March</w:t>
      </w:r>
      <w:r w:rsidR="00D17949" w:rsidRPr="00DD358D">
        <w:rPr>
          <w:rFonts w:ascii="Arial" w:hAnsi="Arial" w:cs="Arial"/>
        </w:rPr>
        <w:t xml:space="preserve"> 20</w:t>
      </w:r>
      <w:r w:rsidR="005275B5" w:rsidRPr="00DD358D">
        <w:rPr>
          <w:rFonts w:ascii="Arial" w:hAnsi="Arial" w:cs="Arial"/>
        </w:rPr>
        <w:t>2</w:t>
      </w:r>
      <w:r w:rsidR="00C63C12" w:rsidRPr="00DD358D">
        <w:rPr>
          <w:rFonts w:ascii="Arial" w:hAnsi="Arial" w:cs="Arial"/>
        </w:rPr>
        <w:t>6</w:t>
      </w:r>
      <w:r w:rsidR="000556F7" w:rsidRPr="00DD358D">
        <w:rPr>
          <w:rFonts w:ascii="Arial" w:hAnsi="Arial" w:cs="Arial"/>
        </w:rPr>
        <w:t xml:space="preserve"> Cash on hand: $</w:t>
      </w:r>
      <w:r w:rsidR="00C63C12" w:rsidRPr="00DD358D">
        <w:rPr>
          <w:rFonts w:ascii="Arial" w:hAnsi="Arial" w:cs="Arial"/>
        </w:rPr>
        <w:t>528.15</w:t>
      </w:r>
      <w:r w:rsidR="000556F7" w:rsidRPr="00DD358D">
        <w:rPr>
          <w:rFonts w:ascii="Arial" w:hAnsi="Arial" w:cs="Arial"/>
        </w:rPr>
        <w:t>, Checks in Treasurer’s possession less than 3 days: $</w:t>
      </w:r>
      <w:r w:rsidR="00C63C12" w:rsidRPr="00DD358D">
        <w:rPr>
          <w:rFonts w:ascii="Arial" w:hAnsi="Arial" w:cs="Arial"/>
        </w:rPr>
        <w:t>14,308.69</w:t>
      </w:r>
      <w:r w:rsidR="000556F7" w:rsidRPr="00DD358D">
        <w:rPr>
          <w:rFonts w:ascii="Arial" w:hAnsi="Arial" w:cs="Arial"/>
        </w:rPr>
        <w:t xml:space="preserve">, Demand Deposits: </w:t>
      </w:r>
      <w:r w:rsidR="000711FE" w:rsidRPr="00DD358D">
        <w:rPr>
          <w:rFonts w:ascii="Arial" w:hAnsi="Arial" w:cs="Arial"/>
        </w:rPr>
        <w:t>$</w:t>
      </w:r>
      <w:r w:rsidR="00C63C12" w:rsidRPr="00DD358D">
        <w:rPr>
          <w:rFonts w:ascii="Arial" w:hAnsi="Arial" w:cs="Arial"/>
        </w:rPr>
        <w:t>171</w:t>
      </w:r>
      <w:r w:rsidR="006544DC" w:rsidRPr="00DD358D">
        <w:rPr>
          <w:rFonts w:ascii="Arial" w:hAnsi="Arial" w:cs="Arial"/>
        </w:rPr>
        <w:t>,</w:t>
      </w:r>
      <w:r w:rsidR="00C63C12" w:rsidRPr="00DD358D">
        <w:rPr>
          <w:rFonts w:ascii="Arial" w:hAnsi="Arial" w:cs="Arial"/>
        </w:rPr>
        <w:t>047.38</w:t>
      </w:r>
      <w:r w:rsidR="000556F7" w:rsidRPr="00DD358D">
        <w:rPr>
          <w:rFonts w:ascii="Arial" w:hAnsi="Arial" w:cs="Arial"/>
        </w:rPr>
        <w:t>, Time Deposits: $</w:t>
      </w:r>
      <w:r w:rsidR="003E6BD2" w:rsidRPr="00DD358D">
        <w:rPr>
          <w:rFonts w:ascii="Arial" w:hAnsi="Arial" w:cs="Arial"/>
        </w:rPr>
        <w:t>3</w:t>
      </w:r>
      <w:r w:rsidR="005275B5" w:rsidRPr="00DD358D">
        <w:rPr>
          <w:rFonts w:ascii="Arial" w:hAnsi="Arial" w:cs="Arial"/>
        </w:rPr>
        <w:t>,</w:t>
      </w:r>
      <w:r w:rsidR="00C63C12" w:rsidRPr="00DD358D">
        <w:rPr>
          <w:rFonts w:ascii="Arial" w:hAnsi="Arial" w:cs="Arial"/>
        </w:rPr>
        <w:t>776</w:t>
      </w:r>
      <w:r w:rsidR="00610879" w:rsidRPr="00DD358D">
        <w:rPr>
          <w:rFonts w:ascii="Arial" w:hAnsi="Arial" w:cs="Arial"/>
        </w:rPr>
        <w:t>,</w:t>
      </w:r>
      <w:r w:rsidR="00C63C12" w:rsidRPr="00DD358D">
        <w:rPr>
          <w:rFonts w:ascii="Arial" w:hAnsi="Arial" w:cs="Arial"/>
        </w:rPr>
        <w:t>213.77</w:t>
      </w:r>
      <w:r w:rsidR="00A406F9" w:rsidRPr="00DD358D">
        <w:rPr>
          <w:rFonts w:ascii="Arial" w:hAnsi="Arial" w:cs="Arial"/>
        </w:rPr>
        <w:t>,</w:t>
      </w:r>
      <w:r w:rsidR="000556F7" w:rsidRPr="00DD358D">
        <w:rPr>
          <w:rFonts w:ascii="Arial" w:hAnsi="Arial" w:cs="Arial"/>
        </w:rPr>
        <w:t xml:space="preserve"> Petty Cash: $</w:t>
      </w:r>
      <w:r w:rsidR="00110660" w:rsidRPr="00DD358D">
        <w:rPr>
          <w:rFonts w:ascii="Arial" w:hAnsi="Arial" w:cs="Arial"/>
        </w:rPr>
        <w:t>2</w:t>
      </w:r>
      <w:r w:rsidR="000556F7" w:rsidRPr="00DD358D">
        <w:rPr>
          <w:rFonts w:ascii="Arial" w:hAnsi="Arial" w:cs="Arial"/>
        </w:rPr>
        <w:t>,</w:t>
      </w:r>
      <w:r w:rsidR="00110660" w:rsidRPr="00DD358D">
        <w:rPr>
          <w:rFonts w:ascii="Arial" w:hAnsi="Arial" w:cs="Arial"/>
        </w:rPr>
        <w:t>6</w:t>
      </w:r>
      <w:r w:rsidR="000556F7" w:rsidRPr="00DD358D">
        <w:rPr>
          <w:rFonts w:ascii="Arial" w:hAnsi="Arial" w:cs="Arial"/>
        </w:rPr>
        <w:t>57.00</w:t>
      </w:r>
    </w:p>
    <w:p w14:paraId="599DD2CE" w14:textId="77777777" w:rsidR="00983DA2" w:rsidRPr="00DD358D" w:rsidRDefault="00983DA2" w:rsidP="000556F7">
      <w:pPr>
        <w:rPr>
          <w:rFonts w:ascii="Arial" w:hAnsi="Arial" w:cs="Arial"/>
        </w:rPr>
      </w:pPr>
    </w:p>
    <w:p w14:paraId="16ACFF3B" w14:textId="77777777" w:rsidR="00983DA2" w:rsidRPr="00874F44" w:rsidRDefault="00983DA2" w:rsidP="00983DA2">
      <w:pPr>
        <w:rPr>
          <w:rFonts w:ascii="Arial" w:hAnsi="Arial" w:cs="Arial"/>
          <w:b/>
          <w:bCs/>
        </w:rPr>
      </w:pPr>
      <w:r w:rsidRPr="00874F44">
        <w:rPr>
          <w:rFonts w:ascii="Arial" w:hAnsi="Arial" w:cs="Arial"/>
          <w:b/>
          <w:bCs/>
        </w:rPr>
        <w:t>The following bills were presented and ordered paid out of their respective funds:</w:t>
      </w:r>
    </w:p>
    <w:p w14:paraId="05C83E79" w14:textId="77777777" w:rsidR="00983DA2" w:rsidRPr="00DD358D" w:rsidRDefault="00983DA2" w:rsidP="00983DA2">
      <w:pPr>
        <w:pStyle w:val="BodyText"/>
        <w:rPr>
          <w:sz w:val="24"/>
        </w:rPr>
      </w:pPr>
      <w:r w:rsidRPr="00DD358D">
        <w:rPr>
          <w:sz w:val="24"/>
        </w:rPr>
        <w:t>Salaries of officials and employees by department:</w:t>
      </w:r>
    </w:p>
    <w:p w14:paraId="6E1158BC" w14:textId="77777777" w:rsidR="00983DA2" w:rsidRPr="00DD358D" w:rsidRDefault="00983DA2" w:rsidP="00983DA2">
      <w:pPr>
        <w:tabs>
          <w:tab w:val="decimal" w:leader="dot" w:pos="5760"/>
        </w:tabs>
        <w:rPr>
          <w:rFonts w:ascii="Arial" w:hAnsi="Arial" w:cs="Arial"/>
        </w:rPr>
      </w:pPr>
      <w:r w:rsidRPr="00DD358D">
        <w:rPr>
          <w:rFonts w:ascii="Arial" w:hAnsi="Arial" w:cs="Arial"/>
        </w:rPr>
        <w:t>Commission</w:t>
      </w:r>
      <w:r w:rsidRPr="00DD358D">
        <w:rPr>
          <w:rFonts w:ascii="Arial" w:hAnsi="Arial" w:cs="Arial"/>
        </w:rPr>
        <w:tab/>
      </w:r>
      <w:r w:rsidR="00D258B6" w:rsidRPr="00DD358D">
        <w:rPr>
          <w:rFonts w:ascii="Arial" w:hAnsi="Arial" w:cs="Arial"/>
        </w:rPr>
        <w:t>5</w:t>
      </w:r>
      <w:r w:rsidR="00965B3E" w:rsidRPr="00DD358D">
        <w:rPr>
          <w:rFonts w:ascii="Arial" w:hAnsi="Arial" w:cs="Arial"/>
        </w:rPr>
        <w:t>6</w:t>
      </w:r>
      <w:r w:rsidR="00D258B6" w:rsidRPr="00DD358D">
        <w:rPr>
          <w:rFonts w:ascii="Arial" w:hAnsi="Arial" w:cs="Arial"/>
        </w:rPr>
        <w:t>00.00</w:t>
      </w:r>
    </w:p>
    <w:p w14:paraId="2A8607A7" w14:textId="77777777" w:rsidR="00983DA2" w:rsidRPr="00DD358D" w:rsidRDefault="00983DA2" w:rsidP="00983DA2">
      <w:pPr>
        <w:tabs>
          <w:tab w:val="decimal" w:leader="dot" w:pos="5760"/>
        </w:tabs>
        <w:rPr>
          <w:rFonts w:ascii="Arial" w:hAnsi="Arial" w:cs="Arial"/>
        </w:rPr>
      </w:pPr>
      <w:r w:rsidRPr="00DD358D">
        <w:rPr>
          <w:rFonts w:ascii="Arial" w:hAnsi="Arial" w:cs="Arial"/>
        </w:rPr>
        <w:t>Auditor</w:t>
      </w:r>
      <w:r w:rsidRPr="00DD358D">
        <w:rPr>
          <w:rFonts w:ascii="Arial" w:hAnsi="Arial" w:cs="Arial"/>
        </w:rPr>
        <w:tab/>
      </w:r>
      <w:r w:rsidR="00965B3E" w:rsidRPr="00DD358D">
        <w:rPr>
          <w:rFonts w:ascii="Arial" w:hAnsi="Arial" w:cs="Arial"/>
        </w:rPr>
        <w:t>9129.16</w:t>
      </w:r>
    </w:p>
    <w:p w14:paraId="72E0661C" w14:textId="77777777" w:rsidR="00983DA2" w:rsidRPr="00DD358D" w:rsidRDefault="00983DA2" w:rsidP="00983DA2">
      <w:pPr>
        <w:tabs>
          <w:tab w:val="decimal" w:leader="dot" w:pos="5760"/>
        </w:tabs>
        <w:rPr>
          <w:rFonts w:ascii="Arial" w:hAnsi="Arial" w:cs="Arial"/>
        </w:rPr>
      </w:pPr>
      <w:r w:rsidRPr="00DD358D">
        <w:rPr>
          <w:rFonts w:ascii="Arial" w:hAnsi="Arial" w:cs="Arial"/>
        </w:rPr>
        <w:t>Treasurer</w:t>
      </w:r>
      <w:r w:rsidRPr="00DD358D">
        <w:rPr>
          <w:rFonts w:ascii="Arial" w:hAnsi="Arial" w:cs="Arial"/>
        </w:rPr>
        <w:tab/>
      </w:r>
      <w:r w:rsidR="00965B3E" w:rsidRPr="00DD358D">
        <w:rPr>
          <w:rFonts w:ascii="Arial" w:hAnsi="Arial" w:cs="Arial"/>
        </w:rPr>
        <w:t>9431.91</w:t>
      </w:r>
    </w:p>
    <w:p w14:paraId="25BA3536" w14:textId="77777777" w:rsidR="00983DA2" w:rsidRPr="00DD358D" w:rsidRDefault="00983DA2" w:rsidP="00983DA2">
      <w:pPr>
        <w:tabs>
          <w:tab w:val="decimal" w:leader="dot" w:pos="5760"/>
        </w:tabs>
        <w:rPr>
          <w:rFonts w:ascii="Arial" w:hAnsi="Arial" w:cs="Arial"/>
        </w:rPr>
      </w:pPr>
      <w:r w:rsidRPr="00DD358D">
        <w:rPr>
          <w:rFonts w:ascii="Arial" w:hAnsi="Arial" w:cs="Arial"/>
        </w:rPr>
        <w:t>States Attorney</w:t>
      </w:r>
      <w:r w:rsidRPr="00DD358D">
        <w:rPr>
          <w:rFonts w:ascii="Arial" w:hAnsi="Arial" w:cs="Arial"/>
        </w:rPr>
        <w:tab/>
      </w:r>
      <w:r w:rsidR="00965B3E" w:rsidRPr="00DD358D">
        <w:rPr>
          <w:rFonts w:ascii="Arial" w:hAnsi="Arial" w:cs="Arial"/>
        </w:rPr>
        <w:t>5243.34</w:t>
      </w:r>
    </w:p>
    <w:p w14:paraId="739827F7" w14:textId="77777777" w:rsidR="00983DA2" w:rsidRPr="00DD358D" w:rsidRDefault="00983DA2" w:rsidP="00983DA2">
      <w:pPr>
        <w:tabs>
          <w:tab w:val="decimal" w:leader="dot" w:pos="5760"/>
        </w:tabs>
        <w:rPr>
          <w:rFonts w:ascii="Arial" w:hAnsi="Arial" w:cs="Arial"/>
        </w:rPr>
      </w:pPr>
      <w:r w:rsidRPr="00DD358D">
        <w:rPr>
          <w:rFonts w:ascii="Arial" w:hAnsi="Arial" w:cs="Arial"/>
        </w:rPr>
        <w:t>General Government Buildings</w:t>
      </w:r>
      <w:r w:rsidRPr="00DD358D">
        <w:rPr>
          <w:rFonts w:ascii="Arial" w:hAnsi="Arial" w:cs="Arial"/>
        </w:rPr>
        <w:tab/>
      </w:r>
      <w:r w:rsidR="00965B3E" w:rsidRPr="00DD358D">
        <w:rPr>
          <w:rFonts w:ascii="Arial" w:hAnsi="Arial" w:cs="Arial"/>
        </w:rPr>
        <w:t>3979.00</w:t>
      </w:r>
    </w:p>
    <w:p w14:paraId="2F421648" w14:textId="77777777" w:rsidR="00983DA2" w:rsidRPr="00DD358D" w:rsidRDefault="00983DA2" w:rsidP="00983DA2">
      <w:pPr>
        <w:tabs>
          <w:tab w:val="decimal" w:leader="dot" w:pos="5760"/>
        </w:tabs>
        <w:rPr>
          <w:rFonts w:ascii="Arial" w:hAnsi="Arial" w:cs="Arial"/>
        </w:rPr>
      </w:pPr>
      <w:r w:rsidRPr="00DD358D">
        <w:rPr>
          <w:rFonts w:ascii="Arial" w:hAnsi="Arial" w:cs="Arial"/>
        </w:rPr>
        <w:t>Director of Equalization Wages</w:t>
      </w:r>
      <w:r w:rsidRPr="00DD358D">
        <w:rPr>
          <w:rFonts w:ascii="Arial" w:hAnsi="Arial" w:cs="Arial"/>
        </w:rPr>
        <w:tab/>
      </w:r>
      <w:r w:rsidR="00965B3E" w:rsidRPr="00DD358D">
        <w:rPr>
          <w:rFonts w:ascii="Arial" w:hAnsi="Arial" w:cs="Arial"/>
        </w:rPr>
        <w:t>5456.34</w:t>
      </w:r>
    </w:p>
    <w:p w14:paraId="155DA332" w14:textId="77777777" w:rsidR="00983DA2" w:rsidRPr="00DD358D" w:rsidRDefault="00983DA2" w:rsidP="00983DA2">
      <w:pPr>
        <w:tabs>
          <w:tab w:val="decimal" w:leader="dot" w:pos="5760"/>
        </w:tabs>
        <w:rPr>
          <w:rFonts w:ascii="Arial" w:hAnsi="Arial" w:cs="Arial"/>
        </w:rPr>
      </w:pPr>
      <w:r w:rsidRPr="00DD358D">
        <w:rPr>
          <w:rFonts w:ascii="Arial" w:hAnsi="Arial" w:cs="Arial"/>
        </w:rPr>
        <w:t>Register of Deeds</w:t>
      </w:r>
      <w:r w:rsidRPr="00DD358D">
        <w:rPr>
          <w:rFonts w:ascii="Arial" w:hAnsi="Arial" w:cs="Arial"/>
        </w:rPr>
        <w:tab/>
      </w:r>
      <w:r w:rsidR="00965B3E" w:rsidRPr="00DD358D">
        <w:rPr>
          <w:rFonts w:ascii="Arial" w:hAnsi="Arial" w:cs="Arial"/>
        </w:rPr>
        <w:t>6917.34</w:t>
      </w:r>
    </w:p>
    <w:p w14:paraId="444A833D" w14:textId="77777777" w:rsidR="00983DA2" w:rsidRPr="00DD358D" w:rsidRDefault="00983DA2" w:rsidP="00983DA2">
      <w:pPr>
        <w:tabs>
          <w:tab w:val="decimal" w:leader="dot" w:pos="5760"/>
        </w:tabs>
        <w:rPr>
          <w:rFonts w:ascii="Arial" w:hAnsi="Arial" w:cs="Arial"/>
        </w:rPr>
      </w:pPr>
      <w:r w:rsidRPr="00DD358D">
        <w:rPr>
          <w:rFonts w:ascii="Arial" w:hAnsi="Arial" w:cs="Arial"/>
        </w:rPr>
        <w:t>Veterans Service Officer Wages/travel</w:t>
      </w:r>
      <w:r w:rsidRPr="00DD358D">
        <w:rPr>
          <w:rFonts w:ascii="Arial" w:hAnsi="Arial" w:cs="Arial"/>
        </w:rPr>
        <w:tab/>
      </w:r>
      <w:r w:rsidR="00965B3E" w:rsidRPr="00DD358D">
        <w:rPr>
          <w:rFonts w:ascii="Arial" w:hAnsi="Arial" w:cs="Arial"/>
        </w:rPr>
        <w:t>845.34</w:t>
      </w:r>
    </w:p>
    <w:p w14:paraId="79999F56" w14:textId="77777777" w:rsidR="008F3CFC" w:rsidRPr="00DD358D" w:rsidRDefault="00983DA2" w:rsidP="00983DA2">
      <w:pPr>
        <w:tabs>
          <w:tab w:val="decimal" w:leader="dot" w:pos="5760"/>
        </w:tabs>
        <w:rPr>
          <w:rFonts w:ascii="Arial" w:hAnsi="Arial" w:cs="Arial"/>
        </w:rPr>
      </w:pPr>
      <w:r w:rsidRPr="00DD358D">
        <w:rPr>
          <w:rFonts w:ascii="Arial" w:hAnsi="Arial" w:cs="Arial"/>
        </w:rPr>
        <w:t>Sheriff</w:t>
      </w:r>
      <w:r w:rsidRPr="00DD358D">
        <w:rPr>
          <w:rFonts w:ascii="Arial" w:hAnsi="Arial" w:cs="Arial"/>
        </w:rPr>
        <w:tab/>
      </w:r>
      <w:r w:rsidR="00965B3E" w:rsidRPr="00DD358D">
        <w:rPr>
          <w:rFonts w:ascii="Arial" w:hAnsi="Arial" w:cs="Arial"/>
        </w:rPr>
        <w:t>26654.70</w:t>
      </w:r>
    </w:p>
    <w:p w14:paraId="1582A0D4" w14:textId="77777777" w:rsidR="0061712E" w:rsidRPr="00DD358D" w:rsidRDefault="0061712E" w:rsidP="00983DA2">
      <w:pPr>
        <w:tabs>
          <w:tab w:val="decimal" w:leader="dot" w:pos="5760"/>
        </w:tabs>
        <w:rPr>
          <w:rFonts w:ascii="Arial" w:hAnsi="Arial" w:cs="Arial"/>
        </w:rPr>
      </w:pPr>
      <w:r w:rsidRPr="00DD358D">
        <w:rPr>
          <w:rFonts w:ascii="Arial" w:hAnsi="Arial" w:cs="Arial"/>
        </w:rPr>
        <w:t>Emergency Manager</w:t>
      </w:r>
      <w:r w:rsidRPr="00DD358D">
        <w:rPr>
          <w:rFonts w:ascii="Arial" w:hAnsi="Arial" w:cs="Arial"/>
        </w:rPr>
        <w:tab/>
        <w:t>550.00</w:t>
      </w:r>
    </w:p>
    <w:p w14:paraId="4F609EC9" w14:textId="77777777" w:rsidR="00D258B6" w:rsidRPr="00DD358D" w:rsidRDefault="00983DA2" w:rsidP="00983DA2">
      <w:pPr>
        <w:tabs>
          <w:tab w:val="decimal" w:leader="dot" w:pos="5760"/>
        </w:tabs>
        <w:rPr>
          <w:rFonts w:ascii="Arial" w:hAnsi="Arial" w:cs="Arial"/>
        </w:rPr>
      </w:pPr>
      <w:r w:rsidRPr="00DD358D">
        <w:rPr>
          <w:rFonts w:ascii="Arial" w:hAnsi="Arial" w:cs="Arial"/>
        </w:rPr>
        <w:t>4-H Secretary</w:t>
      </w:r>
      <w:r w:rsidRPr="00DD358D">
        <w:rPr>
          <w:rFonts w:ascii="Arial" w:hAnsi="Arial" w:cs="Arial"/>
        </w:rPr>
        <w:tab/>
      </w:r>
      <w:r w:rsidR="00965B3E" w:rsidRPr="00DD358D">
        <w:rPr>
          <w:rFonts w:ascii="Arial" w:hAnsi="Arial" w:cs="Arial"/>
        </w:rPr>
        <w:t>1906.66</w:t>
      </w:r>
    </w:p>
    <w:p w14:paraId="48B86095" w14:textId="77777777" w:rsidR="008F3CFC" w:rsidRPr="00DD358D" w:rsidRDefault="008F3CFC" w:rsidP="00983DA2">
      <w:pPr>
        <w:tabs>
          <w:tab w:val="decimal" w:leader="dot" w:pos="5760"/>
        </w:tabs>
        <w:rPr>
          <w:rFonts w:ascii="Arial" w:hAnsi="Arial" w:cs="Arial"/>
        </w:rPr>
      </w:pPr>
      <w:r w:rsidRPr="00DD358D">
        <w:rPr>
          <w:rFonts w:ascii="Arial" w:hAnsi="Arial" w:cs="Arial"/>
        </w:rPr>
        <w:t>Weed &amp; Pest Supervisor</w:t>
      </w:r>
      <w:r w:rsidRPr="00DD358D">
        <w:rPr>
          <w:rFonts w:ascii="Arial" w:hAnsi="Arial" w:cs="Arial"/>
        </w:rPr>
        <w:tab/>
      </w:r>
      <w:r w:rsidR="00965B3E" w:rsidRPr="00DD358D">
        <w:rPr>
          <w:rFonts w:ascii="Arial" w:hAnsi="Arial" w:cs="Arial"/>
        </w:rPr>
        <w:t>1219.00</w:t>
      </w:r>
    </w:p>
    <w:p w14:paraId="645E0C9E" w14:textId="77777777" w:rsidR="00983DA2" w:rsidRPr="00DD358D" w:rsidRDefault="00983DA2" w:rsidP="00983DA2">
      <w:pPr>
        <w:tabs>
          <w:tab w:val="decimal" w:leader="dot" w:pos="5760"/>
        </w:tabs>
        <w:rPr>
          <w:rFonts w:ascii="Arial" w:hAnsi="Arial" w:cs="Arial"/>
        </w:rPr>
      </w:pPr>
      <w:r w:rsidRPr="00DD358D">
        <w:rPr>
          <w:rFonts w:ascii="Arial" w:hAnsi="Arial" w:cs="Arial"/>
        </w:rPr>
        <w:lastRenderedPageBreak/>
        <w:t>Road &amp; Bridge</w:t>
      </w:r>
      <w:r w:rsidRPr="00DD358D">
        <w:rPr>
          <w:rFonts w:ascii="Arial" w:hAnsi="Arial" w:cs="Arial"/>
        </w:rPr>
        <w:tab/>
      </w:r>
      <w:r w:rsidR="00965B3E" w:rsidRPr="00DD358D">
        <w:rPr>
          <w:rFonts w:ascii="Arial" w:hAnsi="Arial" w:cs="Arial"/>
        </w:rPr>
        <w:t>49704.38</w:t>
      </w:r>
    </w:p>
    <w:p w14:paraId="0716F719" w14:textId="77777777" w:rsidR="00983DA2" w:rsidRPr="00DD358D" w:rsidRDefault="00983DA2" w:rsidP="00983DA2">
      <w:pPr>
        <w:tabs>
          <w:tab w:val="decimal" w:leader="dot" w:pos="5760"/>
        </w:tabs>
        <w:rPr>
          <w:rFonts w:ascii="Arial" w:hAnsi="Arial" w:cs="Arial"/>
        </w:rPr>
      </w:pPr>
      <w:r w:rsidRPr="00DD358D">
        <w:rPr>
          <w:rFonts w:ascii="Arial" w:hAnsi="Arial" w:cs="Arial"/>
        </w:rPr>
        <w:t>E911</w:t>
      </w:r>
      <w:r w:rsidRPr="00DD358D">
        <w:rPr>
          <w:rFonts w:ascii="Arial" w:hAnsi="Arial" w:cs="Arial"/>
        </w:rPr>
        <w:tab/>
      </w:r>
      <w:r w:rsidR="004D0EB7" w:rsidRPr="00DD358D">
        <w:rPr>
          <w:rFonts w:ascii="Arial" w:hAnsi="Arial" w:cs="Arial"/>
        </w:rPr>
        <w:t>416.66</w:t>
      </w:r>
    </w:p>
    <w:p w14:paraId="17122A90" w14:textId="77777777" w:rsidR="00983DA2" w:rsidRPr="00DD358D" w:rsidRDefault="00983DA2" w:rsidP="00983DA2">
      <w:pPr>
        <w:tabs>
          <w:tab w:val="decimal" w:leader="dot" w:pos="5760"/>
        </w:tabs>
        <w:rPr>
          <w:rFonts w:ascii="Arial" w:hAnsi="Arial" w:cs="Arial"/>
        </w:rPr>
      </w:pPr>
      <w:r w:rsidRPr="00DD358D">
        <w:rPr>
          <w:rFonts w:ascii="Arial" w:hAnsi="Arial" w:cs="Arial"/>
        </w:rPr>
        <w:t>OASI</w:t>
      </w:r>
      <w:r w:rsidRPr="00DD358D">
        <w:rPr>
          <w:rFonts w:ascii="Arial" w:hAnsi="Arial" w:cs="Arial"/>
        </w:rPr>
        <w:tab/>
      </w:r>
      <w:r w:rsidR="00965B3E" w:rsidRPr="00DD358D">
        <w:rPr>
          <w:rFonts w:ascii="Arial" w:hAnsi="Arial" w:cs="Arial"/>
        </w:rPr>
        <w:t>9412.47</w:t>
      </w:r>
    </w:p>
    <w:p w14:paraId="2EF79DCC" w14:textId="77777777" w:rsidR="00983DA2" w:rsidRPr="00DD358D" w:rsidRDefault="00983DA2" w:rsidP="00983DA2">
      <w:pPr>
        <w:tabs>
          <w:tab w:val="decimal" w:leader="dot" w:pos="5760"/>
        </w:tabs>
        <w:rPr>
          <w:rFonts w:ascii="Arial" w:hAnsi="Arial" w:cs="Arial"/>
        </w:rPr>
      </w:pPr>
      <w:r w:rsidRPr="00DD358D">
        <w:rPr>
          <w:rFonts w:ascii="Arial" w:hAnsi="Arial" w:cs="Arial"/>
        </w:rPr>
        <w:t>South Dakota Retirement System</w:t>
      </w:r>
      <w:r w:rsidRPr="00DD358D">
        <w:rPr>
          <w:rFonts w:ascii="Arial" w:hAnsi="Arial" w:cs="Arial"/>
        </w:rPr>
        <w:tab/>
      </w:r>
      <w:r w:rsidR="00965B3E" w:rsidRPr="00DD358D">
        <w:rPr>
          <w:rFonts w:ascii="Arial" w:hAnsi="Arial" w:cs="Arial"/>
        </w:rPr>
        <w:t>7342.31</w:t>
      </w:r>
    </w:p>
    <w:p w14:paraId="6C6D5986" w14:textId="77777777" w:rsidR="0092563D" w:rsidRPr="00DD358D" w:rsidRDefault="00983DA2" w:rsidP="00142DAF">
      <w:pPr>
        <w:tabs>
          <w:tab w:val="decimal" w:leader="dot" w:pos="5760"/>
        </w:tabs>
        <w:rPr>
          <w:rFonts w:ascii="Arial" w:hAnsi="Arial" w:cs="Arial"/>
        </w:rPr>
      </w:pPr>
      <w:r w:rsidRPr="00DD358D">
        <w:rPr>
          <w:rFonts w:ascii="Arial" w:hAnsi="Arial" w:cs="Arial"/>
        </w:rPr>
        <w:t>Group Insurance</w:t>
      </w:r>
      <w:r w:rsidRPr="00DD358D">
        <w:rPr>
          <w:rFonts w:ascii="Arial" w:hAnsi="Arial" w:cs="Arial"/>
        </w:rPr>
        <w:tab/>
      </w:r>
      <w:r w:rsidR="00965B3E" w:rsidRPr="00DD358D">
        <w:rPr>
          <w:rFonts w:ascii="Arial" w:hAnsi="Arial" w:cs="Arial"/>
        </w:rPr>
        <w:t>31538.93</w:t>
      </w:r>
      <w:r w:rsidRPr="00DD358D">
        <w:rPr>
          <w:rFonts w:ascii="Arial" w:hAnsi="Arial" w:cs="Arial"/>
        </w:rPr>
        <w:t xml:space="preserve"> </w:t>
      </w:r>
    </w:p>
    <w:p w14:paraId="3A104F48" w14:textId="77777777" w:rsidR="00722AD0" w:rsidRPr="00DD358D" w:rsidRDefault="00722AD0" w:rsidP="00142DAF">
      <w:pPr>
        <w:tabs>
          <w:tab w:val="decimal" w:leader="dot" w:pos="5760"/>
        </w:tabs>
        <w:rPr>
          <w:rFonts w:ascii="Arial" w:hAnsi="Arial" w:cs="Arial"/>
        </w:rPr>
      </w:pPr>
    </w:p>
    <w:p w14:paraId="1EBE62B0" w14:textId="77777777" w:rsidR="00E81ED5" w:rsidRPr="00874F44" w:rsidRDefault="000556F7" w:rsidP="009D27D0">
      <w:pPr>
        <w:rPr>
          <w:rFonts w:ascii="Arial" w:hAnsi="Arial" w:cs="Arial"/>
          <w:b/>
          <w:bCs/>
        </w:rPr>
      </w:pPr>
      <w:r w:rsidRPr="00874F44">
        <w:rPr>
          <w:rFonts w:ascii="Arial" w:hAnsi="Arial" w:cs="Arial"/>
          <w:b/>
          <w:bCs/>
        </w:rPr>
        <w:t>The following bills were presented and ordered paid out of their respective funds:</w:t>
      </w:r>
    </w:p>
    <w:p w14:paraId="08DCB223" w14:textId="77777777" w:rsidR="00452D3A" w:rsidRPr="00DD358D" w:rsidRDefault="00690BDD" w:rsidP="00742DCA">
      <w:pPr>
        <w:pStyle w:val="PlainText"/>
        <w:rPr>
          <w:rFonts w:ascii="Arial" w:hAnsi="Arial" w:cs="Arial"/>
          <w:sz w:val="24"/>
          <w:szCs w:val="24"/>
        </w:rPr>
      </w:pPr>
      <w:r w:rsidRPr="00DD358D">
        <w:rPr>
          <w:rFonts w:ascii="Arial" w:hAnsi="Arial" w:cs="Arial"/>
          <w:sz w:val="24"/>
          <w:szCs w:val="24"/>
        </w:rPr>
        <w:t xml:space="preserve">MOBRIDGE ACE HARDWARE 36.97 Adapter/lever, AGTERRA TECHNOLOGIES, INC. 1000.00 Subscription, AMERICAN SOLUTIONS 280.07 Folders, AT &amp; T 864.54 Cellphone, AUGUSTANA UNIVERSITY 1562.50 Housing Study, AUTOMOTIVE CO., INC 404.21 Supplies, BUTLER MACHINERY COMPANY 1305.34 Parts/Labor, CENTURYLINK 58.09 Long Distance, CENTURYLINK 1531.16 Monthly Phone, CHS INC 1713.60 Fuel, CITY OF MCINTOSH 292.10 Water/Sewer/Garbage, CITY OF MCLAUGHLIN 101.90 Water/Sewer, CITY OF MOBRIDGE 2947.39 April E911 Remittance, THE CURRENT CONNECTION 10.00 Screen Connect, DAKOTA OIL 993.30 Blue Gard, ALAN DALE 54.00 Reimbursement, DEPARTMENT OF REVENUE 600.00 Malt Beverage Renewals, DIAMOND M DESIGNS 272.00 Shirts/Vinyl, DAWNE DONNER 74.00 Reimbursement, KEVIN DYDA 237.00 Reimbursement, ECOLAB PEST ELIM DIV 167.60 Pest Control, ELECTION SYSTEMS &amp; SOFTWARE 789.53 Media Burn, ELEVATION INN &amp; SUITES 84.44 </w:t>
      </w:r>
      <w:proofErr w:type="spellStart"/>
      <w:r w:rsidRPr="00DD358D">
        <w:rPr>
          <w:rFonts w:ascii="Arial" w:hAnsi="Arial" w:cs="Arial"/>
          <w:sz w:val="24"/>
          <w:szCs w:val="24"/>
        </w:rPr>
        <w:t>Romm</w:t>
      </w:r>
      <w:proofErr w:type="spellEnd"/>
      <w:r w:rsidRPr="00DD358D">
        <w:rPr>
          <w:rFonts w:ascii="Arial" w:hAnsi="Arial" w:cs="Arial"/>
          <w:sz w:val="24"/>
          <w:szCs w:val="24"/>
        </w:rPr>
        <w:t xml:space="preserve"> for Conference, G &amp; O PAPER SUPPLIES 356.40 Binder, KINNEY LAW, PC 7837.20 Court Appt Atty, KNIGHT SECURITY INC. 70.00 </w:t>
      </w:r>
      <w:proofErr w:type="spellStart"/>
      <w:r w:rsidRPr="00DD358D">
        <w:rPr>
          <w:rFonts w:ascii="Arial" w:hAnsi="Arial" w:cs="Arial"/>
          <w:sz w:val="24"/>
          <w:szCs w:val="24"/>
        </w:rPr>
        <w:t>Serurity</w:t>
      </w:r>
      <w:proofErr w:type="spellEnd"/>
      <w:r w:rsidRPr="00DD358D">
        <w:rPr>
          <w:rFonts w:ascii="Arial" w:hAnsi="Arial" w:cs="Arial"/>
          <w:sz w:val="24"/>
          <w:szCs w:val="24"/>
        </w:rPr>
        <w:t xml:space="preserve"> Monitoring, LINDE GAS &amp; EQUIPMENT INC 67.35 Supplies, LIVE CENTER INC 3000.00 2026 Budget Allocation, MARCO TECHNOLOGIES, LLC 53.15 Printer, MCINTOSH CO-OP 22049.58 Fuel, MCLEOD'S PRINTING &amp; SUPPLY 807.77 Election Supplies, MEADE COUNTY AUDITOR 108.00 Board of Prisoners, MELLING &amp; ROSELAND LAW 3747.52 Court Mileage, MONUMENT HEALTH 1603.22 Prisoner Care - JS, MOREAU GRAND ELECTRIC 349.43 Electric, MORRISTOWN FIRE DEPARTMENT 10000.00 2026 Budget Allocation, MOTOROLA SOLUTIONS, INC 18008.99 Radio Install, MCLAUGHLIN AUTO REPAIR LLC 202.43 Supplies, CORSON SIOUX NEWS MESSENGER 339.61 Taxes Due Ad, NORTHERN IMPROVEMENT COMPANY 610.00 SUPPLIES, NORTHWEST TIRE INC 871.76 Tires, PHARMCHEM, INC 95.85 Patches, PHEASANTLAND INDUSTRIES 66.39 Reflective Tape/Supplies, PREMIER EQUIPMENT, LLC 140.36 Supplies for Mower, RUNNINGS SUPPLY INC 724.41 Planter, SCHAFF ELECTRIC, INC 1700.00 Panel Install, SD DEPARTMENT OF REVENUE 152.98 March/April Excise Tax, SD ASS'N OF CO COMMISSIONERS 1163.00 2nd Quarter CLERP, SD ASS'N OF COUNTY OFFICIALS 300.00 Registration, SD ASS'N OF COUNTY OFFICIALS 64.00 April M&amp;P Fund, SERVALL UNIFORM &amp; LINEN SUPPLY 431.19 Monthly Rugs, STATE TREASURER 74123.23 Animal Damage Control Fund, T C &amp; G WATER ASSOC, INC 49.09 Water, THE LODGE AT DEADWOOD 345.00 Rooms, TWOTREES TECHNOLOGIES 1700.97 TrendMicro, WEST RIVER COOP TELEPHONE CO. 304.47 Internet, WEST RIVER TELECOMMUNICATIONS 118.69 Phone, EMILY ZIMBA 49.99 Reimbursement, </w:t>
      </w:r>
      <w:r w:rsidR="00F2736E" w:rsidRPr="00DD358D">
        <w:rPr>
          <w:rFonts w:ascii="Arial" w:hAnsi="Arial" w:cs="Arial"/>
          <w:sz w:val="24"/>
          <w:szCs w:val="24"/>
        </w:rPr>
        <w:t xml:space="preserve">CORSON COUNTY TREASURER 140.90 Partial Payment, MCINTOSH POSTMASTER 712.00 Stamps, MOREAU GRAND ELECTRIC 373.43 Electric, SCHOTT SALES LLC </w:t>
      </w:r>
      <w:r w:rsidR="00F2736E" w:rsidRPr="00DD358D">
        <w:rPr>
          <w:rFonts w:ascii="Arial" w:hAnsi="Arial" w:cs="Arial"/>
          <w:sz w:val="24"/>
          <w:szCs w:val="24"/>
        </w:rPr>
        <w:lastRenderedPageBreak/>
        <w:t>1579.99 Supplies, WEST RIVER TELECOMMUNICATIONS 49.30 Telephone, MCINTOSH POSTMASTER 10.48 Certified Letter, MASTERCARD 2340.21 Supplies, MONTANA DAKOTA UTILITIES 1927.92 Electric, MCLAUGHLIN AUTO REPAIR LLC 189.10 Supplies, CORSON COUNTY TREASURER 1059.73 Partial Payment, CORSON COUNTY TREASURER 3785.86 Partial Payment, CORSON COUNTY TREASURER 61.69 Partial Payment, CORSON COUNTY TREASURER 1155.75 Partial Payment, CORSON COUNTY TREASURER 12694.62 Partial Payment</w:t>
      </w:r>
    </w:p>
    <w:p w14:paraId="15AAA509" w14:textId="77777777" w:rsidR="00452D3A" w:rsidRPr="00DD358D" w:rsidRDefault="00452D3A" w:rsidP="00742DCA">
      <w:pPr>
        <w:pStyle w:val="PlainText"/>
        <w:rPr>
          <w:rFonts w:ascii="Arial" w:hAnsi="Arial" w:cs="Arial"/>
          <w:sz w:val="24"/>
          <w:szCs w:val="24"/>
          <w:u w:val="single"/>
        </w:rPr>
      </w:pPr>
    </w:p>
    <w:p w14:paraId="4E8A0636" w14:textId="77777777" w:rsidR="001000B6" w:rsidRPr="00874F44" w:rsidRDefault="00331EC6" w:rsidP="00742DCA">
      <w:pPr>
        <w:pStyle w:val="PlainText"/>
        <w:rPr>
          <w:rFonts w:ascii="Arial" w:hAnsi="Arial" w:cs="Arial"/>
          <w:b/>
          <w:bCs/>
          <w:sz w:val="24"/>
          <w:szCs w:val="24"/>
          <w:u w:val="single"/>
        </w:rPr>
      </w:pPr>
      <w:r w:rsidRPr="00874F44">
        <w:rPr>
          <w:rFonts w:ascii="Arial" w:hAnsi="Arial" w:cs="Arial"/>
          <w:b/>
          <w:bCs/>
          <w:sz w:val="24"/>
          <w:szCs w:val="24"/>
          <w:u w:val="single"/>
        </w:rPr>
        <w:t>Adjourn</w:t>
      </w:r>
    </w:p>
    <w:p w14:paraId="201D2B72" w14:textId="77777777" w:rsidR="00265A8B" w:rsidRPr="00DD358D" w:rsidRDefault="00BC1417" w:rsidP="001955D4">
      <w:pPr>
        <w:tabs>
          <w:tab w:val="decimal" w:leader="dot" w:pos="5760"/>
        </w:tabs>
        <w:rPr>
          <w:rFonts w:ascii="Arial" w:hAnsi="Arial" w:cs="Arial"/>
        </w:rPr>
      </w:pPr>
      <w:r w:rsidRPr="00DD358D">
        <w:rPr>
          <w:rFonts w:ascii="Arial" w:hAnsi="Arial" w:cs="Arial"/>
        </w:rPr>
        <w:t xml:space="preserve">There being no further business, </w:t>
      </w:r>
      <w:r w:rsidR="008172FA" w:rsidRPr="00DD358D">
        <w:rPr>
          <w:rFonts w:ascii="Arial" w:hAnsi="Arial" w:cs="Arial"/>
        </w:rPr>
        <w:t xml:space="preserve">all voted in favor of a motion by </w:t>
      </w:r>
      <w:r w:rsidR="00683345" w:rsidRPr="00DD358D">
        <w:rPr>
          <w:rFonts w:ascii="Arial" w:hAnsi="Arial" w:cs="Arial"/>
        </w:rPr>
        <w:t>Nehl</w:t>
      </w:r>
      <w:r w:rsidRPr="00DD358D">
        <w:rPr>
          <w:rFonts w:ascii="Arial" w:hAnsi="Arial" w:cs="Arial"/>
        </w:rPr>
        <w:t xml:space="preserve">, seconded by </w:t>
      </w:r>
      <w:r w:rsidR="00357EC1" w:rsidRPr="00DD358D">
        <w:rPr>
          <w:rFonts w:ascii="Arial" w:hAnsi="Arial" w:cs="Arial"/>
        </w:rPr>
        <w:t>Bieber</w:t>
      </w:r>
      <w:r w:rsidR="00096CC1" w:rsidRPr="00DD358D">
        <w:rPr>
          <w:rFonts w:ascii="Arial" w:hAnsi="Arial" w:cs="Arial"/>
        </w:rPr>
        <w:t>,</w:t>
      </w:r>
      <w:r w:rsidRPr="00DD358D">
        <w:rPr>
          <w:rFonts w:ascii="Arial" w:hAnsi="Arial" w:cs="Arial"/>
        </w:rPr>
        <w:t xml:space="preserve"> to adjourn</w:t>
      </w:r>
      <w:r w:rsidR="008172FA" w:rsidRPr="00DD358D">
        <w:rPr>
          <w:rFonts w:ascii="Arial" w:hAnsi="Arial" w:cs="Arial"/>
        </w:rPr>
        <w:t xml:space="preserve"> at </w:t>
      </w:r>
      <w:r w:rsidR="00357EC1" w:rsidRPr="00DD358D">
        <w:rPr>
          <w:rFonts w:ascii="Arial" w:hAnsi="Arial" w:cs="Arial"/>
        </w:rPr>
        <w:t>11:51</w:t>
      </w:r>
      <w:r w:rsidR="0062544F" w:rsidRPr="00DD358D">
        <w:rPr>
          <w:rFonts w:ascii="Arial" w:hAnsi="Arial" w:cs="Arial"/>
        </w:rPr>
        <w:t xml:space="preserve"> </w:t>
      </w:r>
      <w:r w:rsidR="00357EC1" w:rsidRPr="00DD358D">
        <w:rPr>
          <w:rFonts w:ascii="Arial" w:hAnsi="Arial" w:cs="Arial"/>
        </w:rPr>
        <w:t>a</w:t>
      </w:r>
      <w:r w:rsidR="008172FA" w:rsidRPr="00DD358D">
        <w:rPr>
          <w:rFonts w:ascii="Arial" w:hAnsi="Arial" w:cs="Arial"/>
        </w:rPr>
        <w:t>.m</w:t>
      </w:r>
      <w:r w:rsidRPr="00DD358D">
        <w:rPr>
          <w:rFonts w:ascii="Arial" w:hAnsi="Arial" w:cs="Arial"/>
        </w:rPr>
        <w:t xml:space="preserve">.  Next regular commission meeting will be held </w:t>
      </w:r>
      <w:r w:rsidR="00656576" w:rsidRPr="00DD358D">
        <w:rPr>
          <w:rFonts w:ascii="Arial" w:hAnsi="Arial" w:cs="Arial"/>
        </w:rPr>
        <w:t xml:space="preserve">Thursday, </w:t>
      </w:r>
      <w:r w:rsidR="00096CC1" w:rsidRPr="00DD358D">
        <w:rPr>
          <w:rFonts w:ascii="Arial" w:hAnsi="Arial" w:cs="Arial"/>
        </w:rPr>
        <w:t xml:space="preserve">June </w:t>
      </w:r>
      <w:r w:rsidR="000234DA" w:rsidRPr="00DD358D">
        <w:rPr>
          <w:rFonts w:ascii="Arial" w:hAnsi="Arial" w:cs="Arial"/>
        </w:rPr>
        <w:t>4</w:t>
      </w:r>
      <w:r w:rsidR="00096CC1" w:rsidRPr="00DD358D">
        <w:rPr>
          <w:rFonts w:ascii="Arial" w:hAnsi="Arial" w:cs="Arial"/>
        </w:rPr>
        <w:t>, 20</w:t>
      </w:r>
      <w:r w:rsidR="00C806DF" w:rsidRPr="00DD358D">
        <w:rPr>
          <w:rFonts w:ascii="Arial" w:hAnsi="Arial" w:cs="Arial"/>
        </w:rPr>
        <w:t>2</w:t>
      </w:r>
      <w:r w:rsidR="000234DA" w:rsidRPr="00DD358D">
        <w:rPr>
          <w:rFonts w:ascii="Arial" w:hAnsi="Arial" w:cs="Arial"/>
        </w:rPr>
        <w:t>6</w:t>
      </w:r>
      <w:r w:rsidR="00096CC1" w:rsidRPr="00DD358D">
        <w:rPr>
          <w:rFonts w:ascii="Arial" w:hAnsi="Arial" w:cs="Arial"/>
        </w:rPr>
        <w:t xml:space="preserve"> at 9:00 a.m</w:t>
      </w:r>
      <w:r w:rsidR="007A1069" w:rsidRPr="00DD358D">
        <w:rPr>
          <w:rFonts w:ascii="Arial" w:hAnsi="Arial" w:cs="Arial"/>
        </w:rPr>
        <w:t xml:space="preserve">. </w:t>
      </w:r>
    </w:p>
    <w:p w14:paraId="1A18887C" w14:textId="77777777" w:rsidR="00BE0D86" w:rsidRPr="00DD358D" w:rsidRDefault="00BE0D86" w:rsidP="001955D4">
      <w:pPr>
        <w:tabs>
          <w:tab w:val="decimal" w:leader="dot" w:pos="5760"/>
        </w:tabs>
        <w:rPr>
          <w:rFonts w:ascii="Arial" w:hAnsi="Arial" w:cs="Arial"/>
        </w:rPr>
      </w:pPr>
    </w:p>
    <w:p w14:paraId="3A38CF3E" w14:textId="77777777" w:rsidR="007653A2" w:rsidRPr="00DD358D" w:rsidRDefault="007653A2" w:rsidP="001955D4">
      <w:pPr>
        <w:tabs>
          <w:tab w:val="decimal" w:leader="dot" w:pos="5760"/>
        </w:tabs>
        <w:rPr>
          <w:rFonts w:ascii="Arial" w:hAnsi="Arial" w:cs="Arial"/>
        </w:rPr>
      </w:pPr>
    </w:p>
    <w:p w14:paraId="30736154" w14:textId="2ECF62F1" w:rsidR="00A3672A" w:rsidRPr="00DD358D" w:rsidRDefault="001000B6">
      <w:pPr>
        <w:rPr>
          <w:rFonts w:ascii="Arial" w:hAnsi="Arial" w:cs="Arial"/>
        </w:rPr>
      </w:pPr>
      <w:r w:rsidRPr="00DD358D">
        <w:rPr>
          <w:rFonts w:ascii="Arial" w:hAnsi="Arial" w:cs="Arial"/>
        </w:rPr>
        <w:t>_____________________________</w:t>
      </w:r>
      <w:r w:rsidRPr="00DD358D">
        <w:rPr>
          <w:rFonts w:ascii="Arial" w:hAnsi="Arial" w:cs="Arial"/>
        </w:rPr>
        <w:tab/>
        <w:t>_____________________________</w:t>
      </w:r>
    </w:p>
    <w:p w14:paraId="2D945EA6" w14:textId="5936CDCA" w:rsidR="0058145C" w:rsidRDefault="000A28F9" w:rsidP="001C1144">
      <w:pPr>
        <w:rPr>
          <w:rFonts w:ascii="Arial" w:hAnsi="Arial" w:cs="Arial"/>
        </w:rPr>
      </w:pPr>
      <w:r w:rsidRPr="00DD358D">
        <w:rPr>
          <w:rFonts w:ascii="Arial" w:hAnsi="Arial" w:cs="Arial"/>
        </w:rPr>
        <w:t>Tammy Bertolotto</w:t>
      </w:r>
      <w:r w:rsidR="001000B6" w:rsidRPr="00DD358D">
        <w:rPr>
          <w:rFonts w:ascii="Arial" w:hAnsi="Arial" w:cs="Arial"/>
        </w:rPr>
        <w:t xml:space="preserve">, </w:t>
      </w:r>
      <w:r w:rsidR="0058145C">
        <w:rPr>
          <w:rFonts w:ascii="Arial" w:hAnsi="Arial" w:cs="Arial"/>
        </w:rPr>
        <w:tab/>
      </w:r>
      <w:r w:rsidR="0058145C">
        <w:rPr>
          <w:rFonts w:ascii="Arial" w:hAnsi="Arial" w:cs="Arial"/>
        </w:rPr>
        <w:tab/>
      </w:r>
      <w:r w:rsidR="0058145C">
        <w:rPr>
          <w:rFonts w:ascii="Arial" w:hAnsi="Arial" w:cs="Arial"/>
        </w:rPr>
        <w:tab/>
      </w:r>
      <w:r w:rsidR="0058145C">
        <w:rPr>
          <w:rFonts w:ascii="Arial" w:hAnsi="Arial" w:cs="Arial"/>
        </w:rPr>
        <w:tab/>
        <w:t>Jacob Nehl, Commission Chairman</w:t>
      </w:r>
    </w:p>
    <w:p w14:paraId="5569AB41" w14:textId="26819B72" w:rsidR="001C1144" w:rsidRPr="00DD358D" w:rsidRDefault="001000B6" w:rsidP="001C1144">
      <w:pPr>
        <w:rPr>
          <w:rFonts w:ascii="Arial" w:hAnsi="Arial" w:cs="Arial"/>
        </w:rPr>
      </w:pPr>
      <w:r w:rsidRPr="00DD358D">
        <w:rPr>
          <w:rFonts w:ascii="Arial" w:hAnsi="Arial" w:cs="Arial"/>
        </w:rPr>
        <w:t>Corson County</w:t>
      </w:r>
      <w:r w:rsidR="00BC1417" w:rsidRPr="00DD358D">
        <w:rPr>
          <w:rFonts w:ascii="Arial" w:hAnsi="Arial" w:cs="Arial"/>
        </w:rPr>
        <w:t xml:space="preserve"> Auditor</w:t>
      </w:r>
      <w:r w:rsidR="00BC1417" w:rsidRPr="00DD358D">
        <w:rPr>
          <w:rFonts w:ascii="Arial" w:hAnsi="Arial" w:cs="Arial"/>
        </w:rPr>
        <w:tab/>
      </w:r>
    </w:p>
    <w:p w14:paraId="51DBD15A" w14:textId="77777777" w:rsidR="00432CE4" w:rsidRPr="00DD358D" w:rsidRDefault="00432CE4" w:rsidP="001C1144">
      <w:pPr>
        <w:ind w:left="720" w:firstLine="720"/>
        <w:rPr>
          <w:rFonts w:ascii="Arial" w:hAnsi="Arial" w:cs="Arial"/>
        </w:rPr>
      </w:pPr>
    </w:p>
    <w:p w14:paraId="78FB4362" w14:textId="1BE0C053" w:rsidR="00BA1EF2" w:rsidRPr="00DD358D" w:rsidRDefault="00BA1EF2" w:rsidP="0058145C">
      <w:pPr>
        <w:jc w:val="center"/>
      </w:pPr>
      <w:r w:rsidRPr="00DD358D">
        <w:t xml:space="preserve">Published once at a total cost of </w:t>
      </w:r>
      <w:r w:rsidR="0058145C">
        <w:t>$__________.</w:t>
      </w:r>
    </w:p>
    <w:p w14:paraId="7339E875" w14:textId="77777777" w:rsidR="0058145C" w:rsidRPr="00DD358D" w:rsidRDefault="0058145C">
      <w:pPr>
        <w:jc w:val="center"/>
      </w:pPr>
    </w:p>
    <w:sectPr w:rsidR="0058145C" w:rsidRPr="00DD358D" w:rsidSect="00980CA4">
      <w:headerReference w:type="default" r:id="rId8"/>
      <w:footerReference w:type="even" r:id="rId9"/>
      <w:footerReference w:type="default" r:id="rId10"/>
      <w:headerReference w:type="first" r:id="rId11"/>
      <w:type w:val="continuous"/>
      <w:pgSz w:w="12240" w:h="15840" w:code="1"/>
      <w:pgMar w:top="72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6E2A" w14:textId="77777777" w:rsidR="00F14430" w:rsidRDefault="00F14430">
      <w:r>
        <w:separator/>
      </w:r>
    </w:p>
  </w:endnote>
  <w:endnote w:type="continuationSeparator" w:id="0">
    <w:p w14:paraId="3B5B65F6" w14:textId="77777777" w:rsidR="00F14430" w:rsidRDefault="00F1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3B8FC" w14:textId="77777777" w:rsidR="00C4267D" w:rsidRDefault="00C426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FC7E26" w14:textId="77777777" w:rsidR="00C4267D" w:rsidRDefault="00C42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33E3" w14:textId="77777777" w:rsidR="00C4267D" w:rsidRPr="00C45CD9" w:rsidRDefault="00C4267D">
    <w:pPr>
      <w:pStyle w:val="Footer"/>
      <w:framePr w:wrap="around" w:vAnchor="text" w:hAnchor="margin" w:xAlign="center" w:y="1"/>
      <w:rPr>
        <w:rStyle w:val="PageNumber"/>
        <w:rFonts w:ascii="Arial" w:hAnsi="Arial" w:cs="Arial"/>
        <w:sz w:val="22"/>
        <w:szCs w:val="22"/>
      </w:rPr>
    </w:pPr>
    <w:r w:rsidRPr="00C45CD9">
      <w:rPr>
        <w:rStyle w:val="PageNumber"/>
        <w:rFonts w:ascii="Arial" w:hAnsi="Arial" w:cs="Arial"/>
        <w:sz w:val="22"/>
        <w:szCs w:val="22"/>
      </w:rPr>
      <w:fldChar w:fldCharType="begin"/>
    </w:r>
    <w:r w:rsidRPr="00C45CD9">
      <w:rPr>
        <w:rStyle w:val="PageNumber"/>
        <w:rFonts w:ascii="Arial" w:hAnsi="Arial" w:cs="Arial"/>
        <w:sz w:val="22"/>
        <w:szCs w:val="22"/>
      </w:rPr>
      <w:instrText xml:space="preserve">PAGE  </w:instrText>
    </w:r>
    <w:r w:rsidRPr="00C45CD9">
      <w:rPr>
        <w:rStyle w:val="PageNumber"/>
        <w:rFonts w:ascii="Arial" w:hAnsi="Arial" w:cs="Arial"/>
        <w:sz w:val="22"/>
        <w:szCs w:val="22"/>
      </w:rPr>
      <w:fldChar w:fldCharType="separate"/>
    </w:r>
    <w:r w:rsidR="00875C33">
      <w:rPr>
        <w:rStyle w:val="PageNumber"/>
        <w:rFonts w:ascii="Arial" w:hAnsi="Arial" w:cs="Arial"/>
        <w:noProof/>
        <w:sz w:val="22"/>
        <w:szCs w:val="22"/>
      </w:rPr>
      <w:t>4</w:t>
    </w:r>
    <w:r w:rsidRPr="00C45CD9">
      <w:rPr>
        <w:rStyle w:val="PageNumber"/>
        <w:rFonts w:ascii="Arial" w:hAnsi="Arial" w:cs="Arial"/>
        <w:sz w:val="22"/>
        <w:szCs w:val="22"/>
      </w:rPr>
      <w:fldChar w:fldCharType="end"/>
    </w:r>
  </w:p>
  <w:p w14:paraId="504D6621" w14:textId="77777777" w:rsidR="00C4267D" w:rsidRPr="00C45CD9" w:rsidRDefault="00C4267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15289" w14:textId="77777777" w:rsidR="00F14430" w:rsidRDefault="00F14430">
      <w:r>
        <w:separator/>
      </w:r>
    </w:p>
  </w:footnote>
  <w:footnote w:type="continuationSeparator" w:id="0">
    <w:p w14:paraId="7DF655FF" w14:textId="77777777" w:rsidR="00F14430" w:rsidRDefault="00F14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9D35" w14:textId="06D994F9" w:rsidR="00C4267D" w:rsidRPr="0031683B" w:rsidRDefault="00C4267D">
    <w:pPr>
      <w:pStyle w:val="Header"/>
      <w:tabs>
        <w:tab w:val="clear" w:pos="8640"/>
        <w:tab w:val="right" w:pos="10080"/>
      </w:tabs>
      <w:rPr>
        <w:rFonts w:ascii="Arial" w:hAnsi="Arial" w:cs="Arial"/>
      </w:rPr>
    </w:pPr>
    <w:r w:rsidRPr="0031683B">
      <w:rPr>
        <w:rFonts w:ascii="Arial" w:hAnsi="Arial" w:cs="Arial"/>
      </w:rPr>
      <w:t xml:space="preserve">Corson County Commission Proceedings                                           </w:t>
    </w:r>
    <w:r w:rsidR="00373A4C" w:rsidRPr="0031683B">
      <w:rPr>
        <w:rFonts w:ascii="Arial" w:hAnsi="Arial" w:cs="Arial"/>
      </w:rPr>
      <w:t xml:space="preserve">May </w:t>
    </w:r>
    <w:r w:rsidR="000234DA" w:rsidRPr="0031683B">
      <w:rPr>
        <w:rFonts w:ascii="Arial" w:hAnsi="Arial" w:cs="Arial"/>
      </w:rPr>
      <w:t>5</w:t>
    </w:r>
    <w:r w:rsidR="003A23C1" w:rsidRPr="0031683B">
      <w:rPr>
        <w:rFonts w:ascii="Arial" w:hAnsi="Arial" w:cs="Arial"/>
      </w:rPr>
      <w:t>,</w:t>
    </w:r>
    <w:r w:rsidRPr="0031683B">
      <w:rPr>
        <w:rFonts w:ascii="Arial" w:hAnsi="Arial" w:cs="Arial"/>
      </w:rPr>
      <w:t xml:space="preserve"> 20</w:t>
    </w:r>
    <w:r w:rsidR="00FA6DBC" w:rsidRPr="0031683B">
      <w:rPr>
        <w:rFonts w:ascii="Arial" w:hAnsi="Arial" w:cs="Arial"/>
      </w:rPr>
      <w:t>2</w:t>
    </w:r>
    <w:r w:rsidR="000234DA" w:rsidRPr="0031683B">
      <w:rPr>
        <w:rFonts w:ascii="Arial" w:hAnsi="Arial" w:cs="Arial"/>
      </w:rPr>
      <w:t>6</w:t>
    </w:r>
  </w:p>
  <w:p w14:paraId="2533F6DD" w14:textId="77777777" w:rsidR="00C4267D" w:rsidRPr="0031683B" w:rsidRDefault="00C4267D">
    <w:pPr>
      <w:pStyle w:val="Header"/>
      <w:tabs>
        <w:tab w:val="clear" w:pos="8640"/>
        <w:tab w:val="righ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39E9" w14:textId="77777777" w:rsidR="00C4267D" w:rsidRDefault="00C4267D">
    <w:pPr>
      <w:jc w:val="center"/>
      <w:rPr>
        <w:rFonts w:ascii="Arial" w:hAnsi="Arial" w:cs="Arial"/>
      </w:rPr>
    </w:pPr>
    <w:r>
      <w:rPr>
        <w:rFonts w:ascii="Arial" w:hAnsi="Arial" w:cs="Arial"/>
      </w:rPr>
      <w:t xml:space="preserve">Corson </w:t>
    </w:r>
    <w:smartTag w:uri="urn:schemas-microsoft-com:office:smarttags" w:element="address">
      <w:smartTag w:uri="urn:schemas-microsoft-com:office:smarttags" w:element="place">
        <w:r>
          <w:rPr>
            <w:rFonts w:ascii="Arial" w:hAnsi="Arial" w:cs="Arial"/>
          </w:rPr>
          <w:t>County</w:t>
        </w:r>
      </w:smartTag>
      <w:r>
        <w:rPr>
          <w:rFonts w:ascii="Arial" w:hAnsi="Arial" w:cs="Arial"/>
        </w:rPr>
        <w:t xml:space="preserve"> </w:t>
      </w:r>
      <w:smartTag w:uri="urn:schemas-microsoft-com:office:smarttags" w:element="Street">
        <w:r>
          <w:rPr>
            <w:rFonts w:ascii="Arial" w:hAnsi="Arial" w:cs="Arial"/>
          </w:rPr>
          <w:t>Commission</w:t>
        </w:r>
      </w:smartTag>
    </w:smartTag>
    <w:r>
      <w:rPr>
        <w:rFonts w:ascii="Arial" w:hAnsi="Arial" w:cs="Arial"/>
      </w:rPr>
      <w:t xml:space="preserve"> Proceedings</w:t>
    </w:r>
  </w:p>
  <w:p w14:paraId="2A66985B" w14:textId="77777777" w:rsidR="00C4267D" w:rsidRDefault="00373A4C">
    <w:pPr>
      <w:jc w:val="center"/>
      <w:rPr>
        <w:rFonts w:ascii="Arial" w:hAnsi="Arial" w:cs="Arial"/>
      </w:rPr>
    </w:pPr>
    <w:r>
      <w:rPr>
        <w:rFonts w:ascii="Arial" w:hAnsi="Arial" w:cs="Arial"/>
      </w:rPr>
      <w:t xml:space="preserve">May </w:t>
    </w:r>
    <w:r w:rsidR="0077111A">
      <w:rPr>
        <w:rFonts w:ascii="Arial" w:hAnsi="Arial" w:cs="Arial"/>
      </w:rPr>
      <w:t>5</w:t>
    </w:r>
    <w:r w:rsidR="00C4267D">
      <w:rPr>
        <w:rFonts w:ascii="Arial" w:hAnsi="Arial" w:cs="Arial"/>
      </w:rPr>
      <w:t>, 20</w:t>
    </w:r>
    <w:r w:rsidR="00FA6DBC">
      <w:rPr>
        <w:rFonts w:ascii="Arial" w:hAnsi="Arial" w:cs="Arial"/>
      </w:rPr>
      <w:t>2</w:t>
    </w:r>
    <w:r w:rsidR="0077111A">
      <w:rPr>
        <w:rFonts w:ascii="Arial" w:hAnsi="Arial" w:cs="Arial"/>
      </w:rPr>
      <w:t>6</w:t>
    </w:r>
  </w:p>
  <w:p w14:paraId="3CEFA670" w14:textId="77777777" w:rsidR="00C4267D" w:rsidRPr="0083196B" w:rsidRDefault="00C4267D">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F3BEF"/>
    <w:multiLevelType w:val="hybridMultilevel"/>
    <w:tmpl w:val="0DAA6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43E89"/>
    <w:multiLevelType w:val="hybridMultilevel"/>
    <w:tmpl w:val="C88A1368"/>
    <w:lvl w:ilvl="0" w:tplc="50704C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6C40CE8"/>
    <w:multiLevelType w:val="hybridMultilevel"/>
    <w:tmpl w:val="7DB03200"/>
    <w:lvl w:ilvl="0" w:tplc="44C81A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F476226"/>
    <w:multiLevelType w:val="hybridMultilevel"/>
    <w:tmpl w:val="7F50C022"/>
    <w:lvl w:ilvl="0" w:tplc="2282503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A75726"/>
    <w:multiLevelType w:val="hybridMultilevel"/>
    <w:tmpl w:val="20DE6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A2A34"/>
    <w:multiLevelType w:val="hybridMultilevel"/>
    <w:tmpl w:val="8F46D90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335085E"/>
    <w:multiLevelType w:val="hybridMultilevel"/>
    <w:tmpl w:val="98AEC638"/>
    <w:lvl w:ilvl="0" w:tplc="5C58FCAA">
      <w:start w:val="135"/>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4AE463A"/>
    <w:multiLevelType w:val="multilevel"/>
    <w:tmpl w:val="A754CD9E"/>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651F1101"/>
    <w:multiLevelType w:val="hybridMultilevel"/>
    <w:tmpl w:val="52BA27E6"/>
    <w:lvl w:ilvl="0" w:tplc="0EF0579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87F6804"/>
    <w:multiLevelType w:val="hybridMultilevel"/>
    <w:tmpl w:val="62E436D0"/>
    <w:lvl w:ilvl="0" w:tplc="4C744B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DBB353B"/>
    <w:multiLevelType w:val="hybridMultilevel"/>
    <w:tmpl w:val="EBFA6F24"/>
    <w:lvl w:ilvl="0" w:tplc="B55E55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23999573">
    <w:abstractNumId w:val="4"/>
  </w:num>
  <w:num w:numId="2" w16cid:durableId="1736781177">
    <w:abstractNumId w:val="5"/>
  </w:num>
  <w:num w:numId="3" w16cid:durableId="787816846">
    <w:abstractNumId w:val="0"/>
  </w:num>
  <w:num w:numId="4" w16cid:durableId="2028213427">
    <w:abstractNumId w:val="9"/>
  </w:num>
  <w:num w:numId="5" w16cid:durableId="1137262343">
    <w:abstractNumId w:val="8"/>
  </w:num>
  <w:num w:numId="6" w16cid:durableId="891035910">
    <w:abstractNumId w:val="1"/>
  </w:num>
  <w:num w:numId="7" w16cid:durableId="153035602">
    <w:abstractNumId w:val="10"/>
  </w:num>
  <w:num w:numId="8" w16cid:durableId="1231426303">
    <w:abstractNumId w:val="3"/>
  </w:num>
  <w:num w:numId="9" w16cid:durableId="1663580654">
    <w:abstractNumId w:val="2"/>
  </w:num>
  <w:num w:numId="10" w16cid:durableId="647636723">
    <w:abstractNumId w:val="7"/>
  </w:num>
  <w:num w:numId="11" w16cid:durableId="1826699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131077" w:nlCheck="1" w:checkStyle="1"/>
  <w:activeWritingStyle w:appName="MSWord" w:lang="en-US" w:vendorID="64" w:dllVersion="131078"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48"/>
    <w:rsid w:val="000013C8"/>
    <w:rsid w:val="000027FD"/>
    <w:rsid w:val="000050E1"/>
    <w:rsid w:val="00005828"/>
    <w:rsid w:val="000060DA"/>
    <w:rsid w:val="000107AC"/>
    <w:rsid w:val="000164F3"/>
    <w:rsid w:val="00020AAC"/>
    <w:rsid w:val="000220B7"/>
    <w:rsid w:val="000234DA"/>
    <w:rsid w:val="00024864"/>
    <w:rsid w:val="000249D9"/>
    <w:rsid w:val="00025B52"/>
    <w:rsid w:val="00026313"/>
    <w:rsid w:val="0002637E"/>
    <w:rsid w:val="00027BA9"/>
    <w:rsid w:val="00033549"/>
    <w:rsid w:val="00034A89"/>
    <w:rsid w:val="00035FC9"/>
    <w:rsid w:val="00035FED"/>
    <w:rsid w:val="00040CAB"/>
    <w:rsid w:val="00043604"/>
    <w:rsid w:val="00043B31"/>
    <w:rsid w:val="000535F1"/>
    <w:rsid w:val="00053E82"/>
    <w:rsid w:val="00053F40"/>
    <w:rsid w:val="000556F7"/>
    <w:rsid w:val="00056DDD"/>
    <w:rsid w:val="00062086"/>
    <w:rsid w:val="000637A0"/>
    <w:rsid w:val="00064092"/>
    <w:rsid w:val="00065291"/>
    <w:rsid w:val="00067D94"/>
    <w:rsid w:val="0007060D"/>
    <w:rsid w:val="00070C42"/>
    <w:rsid w:val="000711FE"/>
    <w:rsid w:val="00074123"/>
    <w:rsid w:val="00074178"/>
    <w:rsid w:val="00080E03"/>
    <w:rsid w:val="000842A2"/>
    <w:rsid w:val="00084442"/>
    <w:rsid w:val="00084E4B"/>
    <w:rsid w:val="0009349C"/>
    <w:rsid w:val="00094AA6"/>
    <w:rsid w:val="00096CC1"/>
    <w:rsid w:val="000A1C5A"/>
    <w:rsid w:val="000A28F9"/>
    <w:rsid w:val="000A2FA6"/>
    <w:rsid w:val="000A37DC"/>
    <w:rsid w:val="000A65BA"/>
    <w:rsid w:val="000A6A49"/>
    <w:rsid w:val="000B00E1"/>
    <w:rsid w:val="000B3049"/>
    <w:rsid w:val="000B31EE"/>
    <w:rsid w:val="000B4819"/>
    <w:rsid w:val="000C0EC9"/>
    <w:rsid w:val="000C36C5"/>
    <w:rsid w:val="000C5219"/>
    <w:rsid w:val="000D59FC"/>
    <w:rsid w:val="000E1E9A"/>
    <w:rsid w:val="000E48C5"/>
    <w:rsid w:val="000E6233"/>
    <w:rsid w:val="000E6A20"/>
    <w:rsid w:val="000E7D16"/>
    <w:rsid w:val="000F139D"/>
    <w:rsid w:val="000F1D7A"/>
    <w:rsid w:val="000F220B"/>
    <w:rsid w:val="000F409E"/>
    <w:rsid w:val="000F6966"/>
    <w:rsid w:val="001000B6"/>
    <w:rsid w:val="00100BA0"/>
    <w:rsid w:val="001026D2"/>
    <w:rsid w:val="00102D98"/>
    <w:rsid w:val="00107234"/>
    <w:rsid w:val="00110660"/>
    <w:rsid w:val="001142F9"/>
    <w:rsid w:val="0012208E"/>
    <w:rsid w:val="00122196"/>
    <w:rsid w:val="00130338"/>
    <w:rsid w:val="00131A1B"/>
    <w:rsid w:val="00133F05"/>
    <w:rsid w:val="00134E2F"/>
    <w:rsid w:val="00142DAF"/>
    <w:rsid w:val="001436FC"/>
    <w:rsid w:val="00144EC7"/>
    <w:rsid w:val="00145193"/>
    <w:rsid w:val="00147550"/>
    <w:rsid w:val="00154FD4"/>
    <w:rsid w:val="001574AC"/>
    <w:rsid w:val="00166FCC"/>
    <w:rsid w:val="00170CFA"/>
    <w:rsid w:val="00171935"/>
    <w:rsid w:val="00171CBF"/>
    <w:rsid w:val="001745AF"/>
    <w:rsid w:val="00180046"/>
    <w:rsid w:val="00182B92"/>
    <w:rsid w:val="001835BF"/>
    <w:rsid w:val="00185471"/>
    <w:rsid w:val="0019147A"/>
    <w:rsid w:val="001955D4"/>
    <w:rsid w:val="0019744E"/>
    <w:rsid w:val="001A2857"/>
    <w:rsid w:val="001A3B38"/>
    <w:rsid w:val="001B002E"/>
    <w:rsid w:val="001B21A8"/>
    <w:rsid w:val="001B59E1"/>
    <w:rsid w:val="001C1144"/>
    <w:rsid w:val="001C2FB4"/>
    <w:rsid w:val="001C3C3D"/>
    <w:rsid w:val="001C5A6B"/>
    <w:rsid w:val="001C6AD4"/>
    <w:rsid w:val="001D0CED"/>
    <w:rsid w:val="001D1D1D"/>
    <w:rsid w:val="001D2B09"/>
    <w:rsid w:val="001D4120"/>
    <w:rsid w:val="001E0BF4"/>
    <w:rsid w:val="001E30D7"/>
    <w:rsid w:val="001E590D"/>
    <w:rsid w:val="001E5958"/>
    <w:rsid w:val="001E5DC8"/>
    <w:rsid w:val="001E6EA5"/>
    <w:rsid w:val="001F14FA"/>
    <w:rsid w:val="001F224B"/>
    <w:rsid w:val="001F2E92"/>
    <w:rsid w:val="001F5196"/>
    <w:rsid w:val="001F6161"/>
    <w:rsid w:val="00201493"/>
    <w:rsid w:val="00201F11"/>
    <w:rsid w:val="00205898"/>
    <w:rsid w:val="002076ED"/>
    <w:rsid w:val="00210D37"/>
    <w:rsid w:val="00215F6D"/>
    <w:rsid w:val="00222591"/>
    <w:rsid w:val="00222ACD"/>
    <w:rsid w:val="002246FC"/>
    <w:rsid w:val="0022520F"/>
    <w:rsid w:val="0022634D"/>
    <w:rsid w:val="00226F89"/>
    <w:rsid w:val="00226FA7"/>
    <w:rsid w:val="002304FB"/>
    <w:rsid w:val="0023059E"/>
    <w:rsid w:val="002324C7"/>
    <w:rsid w:val="0023380A"/>
    <w:rsid w:val="0023473A"/>
    <w:rsid w:val="00234820"/>
    <w:rsid w:val="00235654"/>
    <w:rsid w:val="002411C3"/>
    <w:rsid w:val="00244917"/>
    <w:rsid w:val="00245867"/>
    <w:rsid w:val="00252670"/>
    <w:rsid w:val="00253F9A"/>
    <w:rsid w:val="002555B8"/>
    <w:rsid w:val="0025628E"/>
    <w:rsid w:val="00261A56"/>
    <w:rsid w:val="00265A8B"/>
    <w:rsid w:val="002716B6"/>
    <w:rsid w:val="00272DAE"/>
    <w:rsid w:val="00275BE8"/>
    <w:rsid w:val="00280BC0"/>
    <w:rsid w:val="00283C26"/>
    <w:rsid w:val="002841D5"/>
    <w:rsid w:val="0028570A"/>
    <w:rsid w:val="00285DB7"/>
    <w:rsid w:val="00287C92"/>
    <w:rsid w:val="002938BA"/>
    <w:rsid w:val="0029601A"/>
    <w:rsid w:val="0029759C"/>
    <w:rsid w:val="002A0E6B"/>
    <w:rsid w:val="002A315C"/>
    <w:rsid w:val="002A50F7"/>
    <w:rsid w:val="002A6F52"/>
    <w:rsid w:val="002B64C2"/>
    <w:rsid w:val="002B6F51"/>
    <w:rsid w:val="002B79C5"/>
    <w:rsid w:val="002C20D4"/>
    <w:rsid w:val="002C2394"/>
    <w:rsid w:val="002D1736"/>
    <w:rsid w:val="002D2E83"/>
    <w:rsid w:val="002D7FC9"/>
    <w:rsid w:val="002E0167"/>
    <w:rsid w:val="002E01B5"/>
    <w:rsid w:val="002E212F"/>
    <w:rsid w:val="002E38E3"/>
    <w:rsid w:val="002E3CF5"/>
    <w:rsid w:val="002E49DA"/>
    <w:rsid w:val="002E790B"/>
    <w:rsid w:val="002F3178"/>
    <w:rsid w:val="002F401B"/>
    <w:rsid w:val="002F4377"/>
    <w:rsid w:val="002F4938"/>
    <w:rsid w:val="002F6B72"/>
    <w:rsid w:val="00301F49"/>
    <w:rsid w:val="003020FD"/>
    <w:rsid w:val="00306F77"/>
    <w:rsid w:val="00313EA2"/>
    <w:rsid w:val="0031683B"/>
    <w:rsid w:val="00317D17"/>
    <w:rsid w:val="00325834"/>
    <w:rsid w:val="00330094"/>
    <w:rsid w:val="00331EC6"/>
    <w:rsid w:val="00333104"/>
    <w:rsid w:val="0033451C"/>
    <w:rsid w:val="003359C0"/>
    <w:rsid w:val="00340040"/>
    <w:rsid w:val="00345D42"/>
    <w:rsid w:val="00346EC9"/>
    <w:rsid w:val="00351427"/>
    <w:rsid w:val="003533FE"/>
    <w:rsid w:val="00354206"/>
    <w:rsid w:val="00356172"/>
    <w:rsid w:val="00357099"/>
    <w:rsid w:val="00357EC1"/>
    <w:rsid w:val="00361509"/>
    <w:rsid w:val="00363D84"/>
    <w:rsid w:val="00364255"/>
    <w:rsid w:val="003714A9"/>
    <w:rsid w:val="00373A4C"/>
    <w:rsid w:val="0037421F"/>
    <w:rsid w:val="00377BCB"/>
    <w:rsid w:val="00380197"/>
    <w:rsid w:val="003817C7"/>
    <w:rsid w:val="00382356"/>
    <w:rsid w:val="003878D1"/>
    <w:rsid w:val="00387B20"/>
    <w:rsid w:val="00390A34"/>
    <w:rsid w:val="00393323"/>
    <w:rsid w:val="00397F91"/>
    <w:rsid w:val="003A23C1"/>
    <w:rsid w:val="003A3CA1"/>
    <w:rsid w:val="003A61EF"/>
    <w:rsid w:val="003B0419"/>
    <w:rsid w:val="003C302A"/>
    <w:rsid w:val="003C3CCD"/>
    <w:rsid w:val="003C5A83"/>
    <w:rsid w:val="003C6827"/>
    <w:rsid w:val="003D051A"/>
    <w:rsid w:val="003D2F4C"/>
    <w:rsid w:val="003D3984"/>
    <w:rsid w:val="003E6BD2"/>
    <w:rsid w:val="003F0773"/>
    <w:rsid w:val="003F0DD2"/>
    <w:rsid w:val="003F13AC"/>
    <w:rsid w:val="003F2CDC"/>
    <w:rsid w:val="003F415F"/>
    <w:rsid w:val="003F4C98"/>
    <w:rsid w:val="003F6BE1"/>
    <w:rsid w:val="003F76ED"/>
    <w:rsid w:val="004012DF"/>
    <w:rsid w:val="004026E3"/>
    <w:rsid w:val="004034D7"/>
    <w:rsid w:val="004034E3"/>
    <w:rsid w:val="004035DB"/>
    <w:rsid w:val="00405227"/>
    <w:rsid w:val="004062DE"/>
    <w:rsid w:val="00406923"/>
    <w:rsid w:val="00407CB1"/>
    <w:rsid w:val="0041010D"/>
    <w:rsid w:val="00414566"/>
    <w:rsid w:val="00414D8B"/>
    <w:rsid w:val="00424D20"/>
    <w:rsid w:val="004267BC"/>
    <w:rsid w:val="00432CE4"/>
    <w:rsid w:val="0043307C"/>
    <w:rsid w:val="004338B4"/>
    <w:rsid w:val="00441634"/>
    <w:rsid w:val="00442005"/>
    <w:rsid w:val="00450031"/>
    <w:rsid w:val="00450B34"/>
    <w:rsid w:val="00452D3A"/>
    <w:rsid w:val="00452F52"/>
    <w:rsid w:val="00461AF1"/>
    <w:rsid w:val="00465DBF"/>
    <w:rsid w:val="00467FAC"/>
    <w:rsid w:val="00474DB6"/>
    <w:rsid w:val="0047783C"/>
    <w:rsid w:val="004814E5"/>
    <w:rsid w:val="004815FC"/>
    <w:rsid w:val="00481A13"/>
    <w:rsid w:val="00486D32"/>
    <w:rsid w:val="004875F7"/>
    <w:rsid w:val="00490E71"/>
    <w:rsid w:val="00496A21"/>
    <w:rsid w:val="00496A48"/>
    <w:rsid w:val="004B26F5"/>
    <w:rsid w:val="004B572D"/>
    <w:rsid w:val="004B759B"/>
    <w:rsid w:val="004C0258"/>
    <w:rsid w:val="004C25AB"/>
    <w:rsid w:val="004C33D0"/>
    <w:rsid w:val="004C391B"/>
    <w:rsid w:val="004C40C9"/>
    <w:rsid w:val="004C5E49"/>
    <w:rsid w:val="004D0AA8"/>
    <w:rsid w:val="004D0EB7"/>
    <w:rsid w:val="004D4EAB"/>
    <w:rsid w:val="004D5213"/>
    <w:rsid w:val="004D5D4A"/>
    <w:rsid w:val="004E0D2B"/>
    <w:rsid w:val="004E1202"/>
    <w:rsid w:val="004E246C"/>
    <w:rsid w:val="004E29D2"/>
    <w:rsid w:val="004E40E2"/>
    <w:rsid w:val="004E505B"/>
    <w:rsid w:val="004E5801"/>
    <w:rsid w:val="004F1749"/>
    <w:rsid w:val="004F3A18"/>
    <w:rsid w:val="004F4E1B"/>
    <w:rsid w:val="004F564D"/>
    <w:rsid w:val="004F6BF9"/>
    <w:rsid w:val="0050637F"/>
    <w:rsid w:val="00507260"/>
    <w:rsid w:val="00510D27"/>
    <w:rsid w:val="005121A8"/>
    <w:rsid w:val="0051355F"/>
    <w:rsid w:val="00515958"/>
    <w:rsid w:val="00516C02"/>
    <w:rsid w:val="00517B5B"/>
    <w:rsid w:val="00517FA5"/>
    <w:rsid w:val="00525BD0"/>
    <w:rsid w:val="005275B5"/>
    <w:rsid w:val="005328BD"/>
    <w:rsid w:val="00532FE8"/>
    <w:rsid w:val="00534A24"/>
    <w:rsid w:val="00537EB7"/>
    <w:rsid w:val="00540BC9"/>
    <w:rsid w:val="00543001"/>
    <w:rsid w:val="00543759"/>
    <w:rsid w:val="00544965"/>
    <w:rsid w:val="00544DCA"/>
    <w:rsid w:val="00546267"/>
    <w:rsid w:val="005520E4"/>
    <w:rsid w:val="00554E5F"/>
    <w:rsid w:val="0055552A"/>
    <w:rsid w:val="00556808"/>
    <w:rsid w:val="00562530"/>
    <w:rsid w:val="0056265F"/>
    <w:rsid w:val="00562DFD"/>
    <w:rsid w:val="00563220"/>
    <w:rsid w:val="00565025"/>
    <w:rsid w:val="0056694E"/>
    <w:rsid w:val="00566C69"/>
    <w:rsid w:val="00570A8B"/>
    <w:rsid w:val="00570BC9"/>
    <w:rsid w:val="00572460"/>
    <w:rsid w:val="0057569C"/>
    <w:rsid w:val="00577762"/>
    <w:rsid w:val="00580C2A"/>
    <w:rsid w:val="0058145C"/>
    <w:rsid w:val="005843D8"/>
    <w:rsid w:val="00591EC9"/>
    <w:rsid w:val="005934F0"/>
    <w:rsid w:val="005951E4"/>
    <w:rsid w:val="00595783"/>
    <w:rsid w:val="005963B8"/>
    <w:rsid w:val="005972EC"/>
    <w:rsid w:val="005A2A7C"/>
    <w:rsid w:val="005A3422"/>
    <w:rsid w:val="005A36E1"/>
    <w:rsid w:val="005B0139"/>
    <w:rsid w:val="005B6232"/>
    <w:rsid w:val="005B6B54"/>
    <w:rsid w:val="005C16F8"/>
    <w:rsid w:val="005C2141"/>
    <w:rsid w:val="005C4403"/>
    <w:rsid w:val="005C530D"/>
    <w:rsid w:val="005C6B60"/>
    <w:rsid w:val="005D3FC8"/>
    <w:rsid w:val="005D455D"/>
    <w:rsid w:val="005E2802"/>
    <w:rsid w:val="005E3ED8"/>
    <w:rsid w:val="005E468F"/>
    <w:rsid w:val="005E4957"/>
    <w:rsid w:val="005E7B88"/>
    <w:rsid w:val="005F04DB"/>
    <w:rsid w:val="005F367D"/>
    <w:rsid w:val="00602C2D"/>
    <w:rsid w:val="006054BA"/>
    <w:rsid w:val="006055C8"/>
    <w:rsid w:val="00606CA5"/>
    <w:rsid w:val="00607275"/>
    <w:rsid w:val="00610879"/>
    <w:rsid w:val="00611CCC"/>
    <w:rsid w:val="00614169"/>
    <w:rsid w:val="00615790"/>
    <w:rsid w:val="0061712E"/>
    <w:rsid w:val="00621A57"/>
    <w:rsid w:val="00621F01"/>
    <w:rsid w:val="00622BB1"/>
    <w:rsid w:val="0062544F"/>
    <w:rsid w:val="00627580"/>
    <w:rsid w:val="00632B88"/>
    <w:rsid w:val="0063328E"/>
    <w:rsid w:val="00633980"/>
    <w:rsid w:val="00643266"/>
    <w:rsid w:val="00643374"/>
    <w:rsid w:val="006440D6"/>
    <w:rsid w:val="0064420F"/>
    <w:rsid w:val="0064716D"/>
    <w:rsid w:val="006515AA"/>
    <w:rsid w:val="00651C8F"/>
    <w:rsid w:val="006544DC"/>
    <w:rsid w:val="00654A71"/>
    <w:rsid w:val="00655BE6"/>
    <w:rsid w:val="00656576"/>
    <w:rsid w:val="00656D20"/>
    <w:rsid w:val="00657B30"/>
    <w:rsid w:val="006604BD"/>
    <w:rsid w:val="0066091C"/>
    <w:rsid w:val="00660C7D"/>
    <w:rsid w:val="006616C8"/>
    <w:rsid w:val="006618E7"/>
    <w:rsid w:val="00661B64"/>
    <w:rsid w:val="0066624D"/>
    <w:rsid w:val="00674EFE"/>
    <w:rsid w:val="00676121"/>
    <w:rsid w:val="006774AA"/>
    <w:rsid w:val="00677CF0"/>
    <w:rsid w:val="006829AC"/>
    <w:rsid w:val="00683345"/>
    <w:rsid w:val="006835A5"/>
    <w:rsid w:val="00684C5E"/>
    <w:rsid w:val="00690BDD"/>
    <w:rsid w:val="00694282"/>
    <w:rsid w:val="0069457E"/>
    <w:rsid w:val="006959E5"/>
    <w:rsid w:val="006A0001"/>
    <w:rsid w:val="006B1E00"/>
    <w:rsid w:val="006B1F99"/>
    <w:rsid w:val="006B2D2C"/>
    <w:rsid w:val="006B4917"/>
    <w:rsid w:val="006B5526"/>
    <w:rsid w:val="006B6DDA"/>
    <w:rsid w:val="006C2570"/>
    <w:rsid w:val="006C2D5D"/>
    <w:rsid w:val="006C3407"/>
    <w:rsid w:val="006C404E"/>
    <w:rsid w:val="006C5B79"/>
    <w:rsid w:val="006C5C65"/>
    <w:rsid w:val="006C7280"/>
    <w:rsid w:val="006D38DC"/>
    <w:rsid w:val="006D46E9"/>
    <w:rsid w:val="006D6096"/>
    <w:rsid w:val="006D7D45"/>
    <w:rsid w:val="006E1829"/>
    <w:rsid w:val="006E1B4F"/>
    <w:rsid w:val="006E26A5"/>
    <w:rsid w:val="006E45B3"/>
    <w:rsid w:val="006E6488"/>
    <w:rsid w:val="006E65FA"/>
    <w:rsid w:val="006F01B2"/>
    <w:rsid w:val="006F0B39"/>
    <w:rsid w:val="006F3958"/>
    <w:rsid w:val="006F7117"/>
    <w:rsid w:val="006F7A91"/>
    <w:rsid w:val="007033AB"/>
    <w:rsid w:val="00703826"/>
    <w:rsid w:val="007070CB"/>
    <w:rsid w:val="00707AF4"/>
    <w:rsid w:val="00710987"/>
    <w:rsid w:val="0071158C"/>
    <w:rsid w:val="0071164C"/>
    <w:rsid w:val="00711F0B"/>
    <w:rsid w:val="00713566"/>
    <w:rsid w:val="00721791"/>
    <w:rsid w:val="00722AD0"/>
    <w:rsid w:val="00723B04"/>
    <w:rsid w:val="00725498"/>
    <w:rsid w:val="00734A40"/>
    <w:rsid w:val="00734BC2"/>
    <w:rsid w:val="007379BD"/>
    <w:rsid w:val="00741845"/>
    <w:rsid w:val="00742091"/>
    <w:rsid w:val="00742DCA"/>
    <w:rsid w:val="00744FF2"/>
    <w:rsid w:val="00746A5E"/>
    <w:rsid w:val="0074765A"/>
    <w:rsid w:val="00747CAD"/>
    <w:rsid w:val="00750CCC"/>
    <w:rsid w:val="0075263C"/>
    <w:rsid w:val="007529BB"/>
    <w:rsid w:val="0075301F"/>
    <w:rsid w:val="00755E87"/>
    <w:rsid w:val="00763BD5"/>
    <w:rsid w:val="007653A2"/>
    <w:rsid w:val="00765A5F"/>
    <w:rsid w:val="00765ADE"/>
    <w:rsid w:val="00766771"/>
    <w:rsid w:val="00767A16"/>
    <w:rsid w:val="00767D66"/>
    <w:rsid w:val="00770B69"/>
    <w:rsid w:val="0077111A"/>
    <w:rsid w:val="007745AD"/>
    <w:rsid w:val="00776514"/>
    <w:rsid w:val="0078004C"/>
    <w:rsid w:val="0078053D"/>
    <w:rsid w:val="00781BF7"/>
    <w:rsid w:val="00791FC5"/>
    <w:rsid w:val="007974B3"/>
    <w:rsid w:val="007A1069"/>
    <w:rsid w:val="007A21A6"/>
    <w:rsid w:val="007A21B7"/>
    <w:rsid w:val="007A2EAE"/>
    <w:rsid w:val="007A3861"/>
    <w:rsid w:val="007A59E9"/>
    <w:rsid w:val="007A5C83"/>
    <w:rsid w:val="007A5E89"/>
    <w:rsid w:val="007C2897"/>
    <w:rsid w:val="007C4167"/>
    <w:rsid w:val="007D1A3D"/>
    <w:rsid w:val="007D63DB"/>
    <w:rsid w:val="007D682F"/>
    <w:rsid w:val="007E008F"/>
    <w:rsid w:val="007E0FF5"/>
    <w:rsid w:val="007E1CE9"/>
    <w:rsid w:val="007E34AC"/>
    <w:rsid w:val="007E4B02"/>
    <w:rsid w:val="007E5DCD"/>
    <w:rsid w:val="007E6147"/>
    <w:rsid w:val="007F04CF"/>
    <w:rsid w:val="007F1936"/>
    <w:rsid w:val="007F3AF7"/>
    <w:rsid w:val="007F4995"/>
    <w:rsid w:val="00800776"/>
    <w:rsid w:val="008007E5"/>
    <w:rsid w:val="00801633"/>
    <w:rsid w:val="0080312A"/>
    <w:rsid w:val="00805BA5"/>
    <w:rsid w:val="00816443"/>
    <w:rsid w:val="008172FA"/>
    <w:rsid w:val="008215A7"/>
    <w:rsid w:val="00822B9D"/>
    <w:rsid w:val="0082569E"/>
    <w:rsid w:val="008256F2"/>
    <w:rsid w:val="008267B0"/>
    <w:rsid w:val="0083196B"/>
    <w:rsid w:val="008326B4"/>
    <w:rsid w:val="008336F6"/>
    <w:rsid w:val="00835453"/>
    <w:rsid w:val="008378B9"/>
    <w:rsid w:val="0084017F"/>
    <w:rsid w:val="008408E5"/>
    <w:rsid w:val="008414AE"/>
    <w:rsid w:val="00842970"/>
    <w:rsid w:val="0084386F"/>
    <w:rsid w:val="0084428D"/>
    <w:rsid w:val="00846AAA"/>
    <w:rsid w:val="00847235"/>
    <w:rsid w:val="00847483"/>
    <w:rsid w:val="00856527"/>
    <w:rsid w:val="00856A34"/>
    <w:rsid w:val="00864E21"/>
    <w:rsid w:val="008711CC"/>
    <w:rsid w:val="0087186F"/>
    <w:rsid w:val="00873503"/>
    <w:rsid w:val="00873A4D"/>
    <w:rsid w:val="008745EF"/>
    <w:rsid w:val="00874F44"/>
    <w:rsid w:val="0087508F"/>
    <w:rsid w:val="00875AB8"/>
    <w:rsid w:val="00875C33"/>
    <w:rsid w:val="00875E26"/>
    <w:rsid w:val="00876410"/>
    <w:rsid w:val="008765FC"/>
    <w:rsid w:val="00880D95"/>
    <w:rsid w:val="00882572"/>
    <w:rsid w:val="008845CD"/>
    <w:rsid w:val="00884AE9"/>
    <w:rsid w:val="00885558"/>
    <w:rsid w:val="00886A6B"/>
    <w:rsid w:val="00891552"/>
    <w:rsid w:val="00891F78"/>
    <w:rsid w:val="00892C55"/>
    <w:rsid w:val="00894AF1"/>
    <w:rsid w:val="00895781"/>
    <w:rsid w:val="008A0B87"/>
    <w:rsid w:val="008B32F9"/>
    <w:rsid w:val="008C0A10"/>
    <w:rsid w:val="008C1ECA"/>
    <w:rsid w:val="008C5DB1"/>
    <w:rsid w:val="008C699D"/>
    <w:rsid w:val="008D3B3A"/>
    <w:rsid w:val="008D3BA0"/>
    <w:rsid w:val="008D3DA6"/>
    <w:rsid w:val="008D655C"/>
    <w:rsid w:val="008D697D"/>
    <w:rsid w:val="008E0DF0"/>
    <w:rsid w:val="008E0F64"/>
    <w:rsid w:val="008E29CD"/>
    <w:rsid w:val="008E3C33"/>
    <w:rsid w:val="008E44C6"/>
    <w:rsid w:val="008E5D8B"/>
    <w:rsid w:val="008F0AAB"/>
    <w:rsid w:val="008F25B4"/>
    <w:rsid w:val="008F37B2"/>
    <w:rsid w:val="008F3CFC"/>
    <w:rsid w:val="008F4255"/>
    <w:rsid w:val="00900AA8"/>
    <w:rsid w:val="00900D44"/>
    <w:rsid w:val="00900E58"/>
    <w:rsid w:val="00904037"/>
    <w:rsid w:val="00904231"/>
    <w:rsid w:val="00906415"/>
    <w:rsid w:val="00906AF5"/>
    <w:rsid w:val="0091348E"/>
    <w:rsid w:val="009154E9"/>
    <w:rsid w:val="00915C07"/>
    <w:rsid w:val="00916CD7"/>
    <w:rsid w:val="00917A78"/>
    <w:rsid w:val="0092208C"/>
    <w:rsid w:val="009237DD"/>
    <w:rsid w:val="00923DDB"/>
    <w:rsid w:val="0092563D"/>
    <w:rsid w:val="00925989"/>
    <w:rsid w:val="009273CA"/>
    <w:rsid w:val="00930789"/>
    <w:rsid w:val="00940857"/>
    <w:rsid w:val="0094411C"/>
    <w:rsid w:val="00945A5E"/>
    <w:rsid w:val="00953297"/>
    <w:rsid w:val="00960279"/>
    <w:rsid w:val="009629CB"/>
    <w:rsid w:val="00963112"/>
    <w:rsid w:val="009639A8"/>
    <w:rsid w:val="00964AE1"/>
    <w:rsid w:val="00965B3E"/>
    <w:rsid w:val="00974500"/>
    <w:rsid w:val="00980CA4"/>
    <w:rsid w:val="00980DA3"/>
    <w:rsid w:val="00982FE0"/>
    <w:rsid w:val="00983A85"/>
    <w:rsid w:val="00983DA2"/>
    <w:rsid w:val="009844BC"/>
    <w:rsid w:val="00984AC5"/>
    <w:rsid w:val="00990D93"/>
    <w:rsid w:val="00993FC6"/>
    <w:rsid w:val="0099566A"/>
    <w:rsid w:val="00996270"/>
    <w:rsid w:val="00997E2C"/>
    <w:rsid w:val="009A043B"/>
    <w:rsid w:val="009A259F"/>
    <w:rsid w:val="009A2F4D"/>
    <w:rsid w:val="009A5742"/>
    <w:rsid w:val="009A6DCD"/>
    <w:rsid w:val="009B1784"/>
    <w:rsid w:val="009B3718"/>
    <w:rsid w:val="009B3F34"/>
    <w:rsid w:val="009B54CD"/>
    <w:rsid w:val="009B5E67"/>
    <w:rsid w:val="009B63E4"/>
    <w:rsid w:val="009C10D4"/>
    <w:rsid w:val="009C10F9"/>
    <w:rsid w:val="009C22A8"/>
    <w:rsid w:val="009C2802"/>
    <w:rsid w:val="009C5B3E"/>
    <w:rsid w:val="009D0430"/>
    <w:rsid w:val="009D1D1C"/>
    <w:rsid w:val="009D2447"/>
    <w:rsid w:val="009D27D0"/>
    <w:rsid w:val="009D5923"/>
    <w:rsid w:val="009D74B7"/>
    <w:rsid w:val="009E142A"/>
    <w:rsid w:val="009E3B4D"/>
    <w:rsid w:val="009E7CBA"/>
    <w:rsid w:val="009F113E"/>
    <w:rsid w:val="009F1524"/>
    <w:rsid w:val="009F411C"/>
    <w:rsid w:val="009F455D"/>
    <w:rsid w:val="009F58B9"/>
    <w:rsid w:val="009F7CE5"/>
    <w:rsid w:val="00A003C6"/>
    <w:rsid w:val="00A0136C"/>
    <w:rsid w:val="00A01D91"/>
    <w:rsid w:val="00A03AC8"/>
    <w:rsid w:val="00A078FD"/>
    <w:rsid w:val="00A141BD"/>
    <w:rsid w:val="00A14331"/>
    <w:rsid w:val="00A202D1"/>
    <w:rsid w:val="00A2048D"/>
    <w:rsid w:val="00A21F4C"/>
    <w:rsid w:val="00A226B5"/>
    <w:rsid w:val="00A22D1E"/>
    <w:rsid w:val="00A24730"/>
    <w:rsid w:val="00A24D02"/>
    <w:rsid w:val="00A3127B"/>
    <w:rsid w:val="00A31580"/>
    <w:rsid w:val="00A31E34"/>
    <w:rsid w:val="00A33024"/>
    <w:rsid w:val="00A3331B"/>
    <w:rsid w:val="00A33A18"/>
    <w:rsid w:val="00A343BF"/>
    <w:rsid w:val="00A3672A"/>
    <w:rsid w:val="00A40443"/>
    <w:rsid w:val="00A406F9"/>
    <w:rsid w:val="00A40C9C"/>
    <w:rsid w:val="00A41482"/>
    <w:rsid w:val="00A41DAE"/>
    <w:rsid w:val="00A43F96"/>
    <w:rsid w:val="00A4532F"/>
    <w:rsid w:val="00A4608C"/>
    <w:rsid w:val="00A46390"/>
    <w:rsid w:val="00A4673D"/>
    <w:rsid w:val="00A47996"/>
    <w:rsid w:val="00A501DB"/>
    <w:rsid w:val="00A51B42"/>
    <w:rsid w:val="00A51E9B"/>
    <w:rsid w:val="00A52499"/>
    <w:rsid w:val="00A56B4D"/>
    <w:rsid w:val="00A57212"/>
    <w:rsid w:val="00A62160"/>
    <w:rsid w:val="00A6274C"/>
    <w:rsid w:val="00A6576B"/>
    <w:rsid w:val="00A67620"/>
    <w:rsid w:val="00A70CCD"/>
    <w:rsid w:val="00A72144"/>
    <w:rsid w:val="00A74A55"/>
    <w:rsid w:val="00A77CE6"/>
    <w:rsid w:val="00A821DB"/>
    <w:rsid w:val="00A82CDD"/>
    <w:rsid w:val="00A83AB4"/>
    <w:rsid w:val="00A83B09"/>
    <w:rsid w:val="00A84BB8"/>
    <w:rsid w:val="00A8613D"/>
    <w:rsid w:val="00A909A2"/>
    <w:rsid w:val="00A9117E"/>
    <w:rsid w:val="00A94FB5"/>
    <w:rsid w:val="00A957F4"/>
    <w:rsid w:val="00A9629D"/>
    <w:rsid w:val="00AA20B1"/>
    <w:rsid w:val="00AA2FBA"/>
    <w:rsid w:val="00AA435C"/>
    <w:rsid w:val="00AB450F"/>
    <w:rsid w:val="00AB67EB"/>
    <w:rsid w:val="00AB74F7"/>
    <w:rsid w:val="00AC083F"/>
    <w:rsid w:val="00AC3851"/>
    <w:rsid w:val="00AC413F"/>
    <w:rsid w:val="00AC4B84"/>
    <w:rsid w:val="00AC7C7D"/>
    <w:rsid w:val="00AD0739"/>
    <w:rsid w:val="00AD40F8"/>
    <w:rsid w:val="00AD7862"/>
    <w:rsid w:val="00AE1439"/>
    <w:rsid w:val="00AE48CE"/>
    <w:rsid w:val="00AE4CB7"/>
    <w:rsid w:val="00AE4D35"/>
    <w:rsid w:val="00AE6892"/>
    <w:rsid w:val="00AF20A1"/>
    <w:rsid w:val="00AF27A6"/>
    <w:rsid w:val="00AF7348"/>
    <w:rsid w:val="00AF744D"/>
    <w:rsid w:val="00AF7724"/>
    <w:rsid w:val="00B125E1"/>
    <w:rsid w:val="00B20433"/>
    <w:rsid w:val="00B221EE"/>
    <w:rsid w:val="00B247B2"/>
    <w:rsid w:val="00B27C85"/>
    <w:rsid w:val="00B34C48"/>
    <w:rsid w:val="00B35140"/>
    <w:rsid w:val="00B423E2"/>
    <w:rsid w:val="00B47DD6"/>
    <w:rsid w:val="00B5166C"/>
    <w:rsid w:val="00B53FF9"/>
    <w:rsid w:val="00B541DB"/>
    <w:rsid w:val="00B57FC1"/>
    <w:rsid w:val="00B60134"/>
    <w:rsid w:val="00B621F2"/>
    <w:rsid w:val="00B6286A"/>
    <w:rsid w:val="00B63E98"/>
    <w:rsid w:val="00B66BD7"/>
    <w:rsid w:val="00B70E36"/>
    <w:rsid w:val="00B73F4B"/>
    <w:rsid w:val="00B75A06"/>
    <w:rsid w:val="00B76603"/>
    <w:rsid w:val="00B845F9"/>
    <w:rsid w:val="00B878C1"/>
    <w:rsid w:val="00B9319D"/>
    <w:rsid w:val="00B9447E"/>
    <w:rsid w:val="00B9613D"/>
    <w:rsid w:val="00B96BD4"/>
    <w:rsid w:val="00BA03B6"/>
    <w:rsid w:val="00BA1EF2"/>
    <w:rsid w:val="00BA249A"/>
    <w:rsid w:val="00BA266E"/>
    <w:rsid w:val="00BA3E97"/>
    <w:rsid w:val="00BA6DEE"/>
    <w:rsid w:val="00BB19C6"/>
    <w:rsid w:val="00BB3058"/>
    <w:rsid w:val="00BB360C"/>
    <w:rsid w:val="00BB375B"/>
    <w:rsid w:val="00BB6A9E"/>
    <w:rsid w:val="00BC1417"/>
    <w:rsid w:val="00BC2348"/>
    <w:rsid w:val="00BC2D91"/>
    <w:rsid w:val="00BC30D3"/>
    <w:rsid w:val="00BC6652"/>
    <w:rsid w:val="00BD7146"/>
    <w:rsid w:val="00BD73D9"/>
    <w:rsid w:val="00BD761E"/>
    <w:rsid w:val="00BE0395"/>
    <w:rsid w:val="00BE0D86"/>
    <w:rsid w:val="00BE1FED"/>
    <w:rsid w:val="00BF4857"/>
    <w:rsid w:val="00BF7F8C"/>
    <w:rsid w:val="00C0028D"/>
    <w:rsid w:val="00C00DA8"/>
    <w:rsid w:val="00C0271F"/>
    <w:rsid w:val="00C04884"/>
    <w:rsid w:val="00C04C8B"/>
    <w:rsid w:val="00C066A9"/>
    <w:rsid w:val="00C15BFE"/>
    <w:rsid w:val="00C171AE"/>
    <w:rsid w:val="00C178DB"/>
    <w:rsid w:val="00C2046D"/>
    <w:rsid w:val="00C20A63"/>
    <w:rsid w:val="00C20D7E"/>
    <w:rsid w:val="00C223FD"/>
    <w:rsid w:val="00C232EA"/>
    <w:rsid w:val="00C236D2"/>
    <w:rsid w:val="00C249F1"/>
    <w:rsid w:val="00C27A0A"/>
    <w:rsid w:val="00C27EC9"/>
    <w:rsid w:val="00C330FA"/>
    <w:rsid w:val="00C37D21"/>
    <w:rsid w:val="00C402C8"/>
    <w:rsid w:val="00C40987"/>
    <w:rsid w:val="00C41E50"/>
    <w:rsid w:val="00C4248A"/>
    <w:rsid w:val="00C4267D"/>
    <w:rsid w:val="00C4312C"/>
    <w:rsid w:val="00C45CD9"/>
    <w:rsid w:val="00C469EB"/>
    <w:rsid w:val="00C47CA6"/>
    <w:rsid w:val="00C51063"/>
    <w:rsid w:val="00C5344C"/>
    <w:rsid w:val="00C536F6"/>
    <w:rsid w:val="00C53A63"/>
    <w:rsid w:val="00C53EC5"/>
    <w:rsid w:val="00C56521"/>
    <w:rsid w:val="00C63C12"/>
    <w:rsid w:val="00C654BF"/>
    <w:rsid w:val="00C672EC"/>
    <w:rsid w:val="00C72351"/>
    <w:rsid w:val="00C758EC"/>
    <w:rsid w:val="00C760EB"/>
    <w:rsid w:val="00C77880"/>
    <w:rsid w:val="00C806DF"/>
    <w:rsid w:val="00C81602"/>
    <w:rsid w:val="00C8452D"/>
    <w:rsid w:val="00C91525"/>
    <w:rsid w:val="00C93BF2"/>
    <w:rsid w:val="00C93FE4"/>
    <w:rsid w:val="00CA6F6F"/>
    <w:rsid w:val="00CB18D7"/>
    <w:rsid w:val="00CB2437"/>
    <w:rsid w:val="00CB34F3"/>
    <w:rsid w:val="00CB49FB"/>
    <w:rsid w:val="00CB541A"/>
    <w:rsid w:val="00CB72A6"/>
    <w:rsid w:val="00CB7485"/>
    <w:rsid w:val="00CB7B92"/>
    <w:rsid w:val="00CC0026"/>
    <w:rsid w:val="00CC6FC8"/>
    <w:rsid w:val="00CC7D29"/>
    <w:rsid w:val="00CD1A56"/>
    <w:rsid w:val="00CD2544"/>
    <w:rsid w:val="00CD5023"/>
    <w:rsid w:val="00CD696D"/>
    <w:rsid w:val="00CD6DF4"/>
    <w:rsid w:val="00CD74FC"/>
    <w:rsid w:val="00CD7760"/>
    <w:rsid w:val="00CE16BD"/>
    <w:rsid w:val="00CE2314"/>
    <w:rsid w:val="00CE4543"/>
    <w:rsid w:val="00CE65F2"/>
    <w:rsid w:val="00CE7443"/>
    <w:rsid w:val="00CF06A7"/>
    <w:rsid w:val="00CF1C3E"/>
    <w:rsid w:val="00CF2C9C"/>
    <w:rsid w:val="00CF548C"/>
    <w:rsid w:val="00D00650"/>
    <w:rsid w:val="00D01EAD"/>
    <w:rsid w:val="00D06E77"/>
    <w:rsid w:val="00D07A3C"/>
    <w:rsid w:val="00D120DF"/>
    <w:rsid w:val="00D12832"/>
    <w:rsid w:val="00D135DE"/>
    <w:rsid w:val="00D14083"/>
    <w:rsid w:val="00D1653C"/>
    <w:rsid w:val="00D17949"/>
    <w:rsid w:val="00D20824"/>
    <w:rsid w:val="00D258B6"/>
    <w:rsid w:val="00D30D31"/>
    <w:rsid w:val="00D31275"/>
    <w:rsid w:val="00D3326D"/>
    <w:rsid w:val="00D33764"/>
    <w:rsid w:val="00D33B75"/>
    <w:rsid w:val="00D34DD1"/>
    <w:rsid w:val="00D36560"/>
    <w:rsid w:val="00D36CBD"/>
    <w:rsid w:val="00D41D64"/>
    <w:rsid w:val="00D43707"/>
    <w:rsid w:val="00D43741"/>
    <w:rsid w:val="00D43FE5"/>
    <w:rsid w:val="00D4652B"/>
    <w:rsid w:val="00D47438"/>
    <w:rsid w:val="00D509D1"/>
    <w:rsid w:val="00D52114"/>
    <w:rsid w:val="00D6053D"/>
    <w:rsid w:val="00D67FF8"/>
    <w:rsid w:val="00D71BB9"/>
    <w:rsid w:val="00D73300"/>
    <w:rsid w:val="00D74B01"/>
    <w:rsid w:val="00D7579A"/>
    <w:rsid w:val="00D76A7D"/>
    <w:rsid w:val="00D76DEE"/>
    <w:rsid w:val="00D8523F"/>
    <w:rsid w:val="00D9014D"/>
    <w:rsid w:val="00D9436F"/>
    <w:rsid w:val="00D96D23"/>
    <w:rsid w:val="00D972F3"/>
    <w:rsid w:val="00DA00B8"/>
    <w:rsid w:val="00DA01A2"/>
    <w:rsid w:val="00DA4282"/>
    <w:rsid w:val="00DA4C73"/>
    <w:rsid w:val="00DA4FF3"/>
    <w:rsid w:val="00DB0FEA"/>
    <w:rsid w:val="00DB1A51"/>
    <w:rsid w:val="00DB1A90"/>
    <w:rsid w:val="00DB2BD0"/>
    <w:rsid w:val="00DB35C8"/>
    <w:rsid w:val="00DB699E"/>
    <w:rsid w:val="00DB734D"/>
    <w:rsid w:val="00DC0738"/>
    <w:rsid w:val="00DC3711"/>
    <w:rsid w:val="00DC4872"/>
    <w:rsid w:val="00DC4E93"/>
    <w:rsid w:val="00DC6B4C"/>
    <w:rsid w:val="00DD0934"/>
    <w:rsid w:val="00DD0DD5"/>
    <w:rsid w:val="00DD358D"/>
    <w:rsid w:val="00DD47DA"/>
    <w:rsid w:val="00DD4F2C"/>
    <w:rsid w:val="00DD5A4A"/>
    <w:rsid w:val="00DD5AFC"/>
    <w:rsid w:val="00DE1FE4"/>
    <w:rsid w:val="00DE573C"/>
    <w:rsid w:val="00DE64C6"/>
    <w:rsid w:val="00DF20E2"/>
    <w:rsid w:val="00DF497C"/>
    <w:rsid w:val="00DF5FB8"/>
    <w:rsid w:val="00DF7B67"/>
    <w:rsid w:val="00E0313D"/>
    <w:rsid w:val="00E04256"/>
    <w:rsid w:val="00E04798"/>
    <w:rsid w:val="00E06B77"/>
    <w:rsid w:val="00E07B13"/>
    <w:rsid w:val="00E119A9"/>
    <w:rsid w:val="00E12B32"/>
    <w:rsid w:val="00E12ED1"/>
    <w:rsid w:val="00E1659A"/>
    <w:rsid w:val="00E25BC9"/>
    <w:rsid w:val="00E2775D"/>
    <w:rsid w:val="00E32035"/>
    <w:rsid w:val="00E3652A"/>
    <w:rsid w:val="00E365DE"/>
    <w:rsid w:val="00E37888"/>
    <w:rsid w:val="00E413CF"/>
    <w:rsid w:val="00E42875"/>
    <w:rsid w:val="00E439E0"/>
    <w:rsid w:val="00E44382"/>
    <w:rsid w:val="00E45B30"/>
    <w:rsid w:val="00E464F6"/>
    <w:rsid w:val="00E4723C"/>
    <w:rsid w:val="00E4738C"/>
    <w:rsid w:val="00E477B2"/>
    <w:rsid w:val="00E50AA0"/>
    <w:rsid w:val="00E5312A"/>
    <w:rsid w:val="00E6162C"/>
    <w:rsid w:val="00E66691"/>
    <w:rsid w:val="00E6767A"/>
    <w:rsid w:val="00E7009F"/>
    <w:rsid w:val="00E7395B"/>
    <w:rsid w:val="00E74356"/>
    <w:rsid w:val="00E74999"/>
    <w:rsid w:val="00E75431"/>
    <w:rsid w:val="00E75DA4"/>
    <w:rsid w:val="00E809F4"/>
    <w:rsid w:val="00E81ED5"/>
    <w:rsid w:val="00E85E08"/>
    <w:rsid w:val="00E91AB8"/>
    <w:rsid w:val="00E922FD"/>
    <w:rsid w:val="00E92ACB"/>
    <w:rsid w:val="00E92BAD"/>
    <w:rsid w:val="00E94708"/>
    <w:rsid w:val="00E9474A"/>
    <w:rsid w:val="00E95936"/>
    <w:rsid w:val="00EA5296"/>
    <w:rsid w:val="00EB0134"/>
    <w:rsid w:val="00EB251E"/>
    <w:rsid w:val="00EB25E0"/>
    <w:rsid w:val="00EB2BB8"/>
    <w:rsid w:val="00EB45AE"/>
    <w:rsid w:val="00EB6CBB"/>
    <w:rsid w:val="00EB7AA8"/>
    <w:rsid w:val="00EC71AC"/>
    <w:rsid w:val="00ED0A50"/>
    <w:rsid w:val="00ED2197"/>
    <w:rsid w:val="00ED2BAC"/>
    <w:rsid w:val="00ED4810"/>
    <w:rsid w:val="00ED712A"/>
    <w:rsid w:val="00ED7F24"/>
    <w:rsid w:val="00EE3F45"/>
    <w:rsid w:val="00EE5267"/>
    <w:rsid w:val="00EE537F"/>
    <w:rsid w:val="00EE798B"/>
    <w:rsid w:val="00EF3CCF"/>
    <w:rsid w:val="00EF4133"/>
    <w:rsid w:val="00EF6A0D"/>
    <w:rsid w:val="00F03017"/>
    <w:rsid w:val="00F05041"/>
    <w:rsid w:val="00F0554D"/>
    <w:rsid w:val="00F11CF0"/>
    <w:rsid w:val="00F1271F"/>
    <w:rsid w:val="00F14430"/>
    <w:rsid w:val="00F20101"/>
    <w:rsid w:val="00F20774"/>
    <w:rsid w:val="00F2693F"/>
    <w:rsid w:val="00F2736E"/>
    <w:rsid w:val="00F33F76"/>
    <w:rsid w:val="00F34D6D"/>
    <w:rsid w:val="00F4193D"/>
    <w:rsid w:val="00F447A7"/>
    <w:rsid w:val="00F447CF"/>
    <w:rsid w:val="00F46DF3"/>
    <w:rsid w:val="00F47E66"/>
    <w:rsid w:val="00F50FC7"/>
    <w:rsid w:val="00F51C3E"/>
    <w:rsid w:val="00F56370"/>
    <w:rsid w:val="00F5664C"/>
    <w:rsid w:val="00F56EE9"/>
    <w:rsid w:val="00F61B32"/>
    <w:rsid w:val="00F61D5A"/>
    <w:rsid w:val="00F62093"/>
    <w:rsid w:val="00F62BF6"/>
    <w:rsid w:val="00F6427C"/>
    <w:rsid w:val="00F64B6D"/>
    <w:rsid w:val="00F66679"/>
    <w:rsid w:val="00F67D8A"/>
    <w:rsid w:val="00F70638"/>
    <w:rsid w:val="00F7407C"/>
    <w:rsid w:val="00F75567"/>
    <w:rsid w:val="00F75D6B"/>
    <w:rsid w:val="00F75FF0"/>
    <w:rsid w:val="00F77E51"/>
    <w:rsid w:val="00F83294"/>
    <w:rsid w:val="00F8551B"/>
    <w:rsid w:val="00F86EEF"/>
    <w:rsid w:val="00F97666"/>
    <w:rsid w:val="00F97968"/>
    <w:rsid w:val="00FA492A"/>
    <w:rsid w:val="00FA500E"/>
    <w:rsid w:val="00FA52C2"/>
    <w:rsid w:val="00FA56D0"/>
    <w:rsid w:val="00FA5F63"/>
    <w:rsid w:val="00FA6DBC"/>
    <w:rsid w:val="00FA7F75"/>
    <w:rsid w:val="00FB18CE"/>
    <w:rsid w:val="00FB7B55"/>
    <w:rsid w:val="00FC002F"/>
    <w:rsid w:val="00FC1F5A"/>
    <w:rsid w:val="00FC388E"/>
    <w:rsid w:val="00FC3986"/>
    <w:rsid w:val="00FC3D18"/>
    <w:rsid w:val="00FC4A24"/>
    <w:rsid w:val="00FD57B2"/>
    <w:rsid w:val="00FD6291"/>
    <w:rsid w:val="00FE0BAE"/>
    <w:rsid w:val="00FE2CAB"/>
    <w:rsid w:val="00FE458B"/>
    <w:rsid w:val="00FF4D27"/>
    <w:rsid w:val="00FF53D2"/>
    <w:rsid w:val="00FF5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24D2A54"/>
  <w15:chartTrackingRefBased/>
  <w15:docId w15:val="{89290E83-DAC9-41EC-8414-5E471EF8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rFonts w:ascii="Arial" w:hAnsi="Arial" w:cs="Arial"/>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rFonts w:ascii="Arial" w:hAnsi="Arial" w:cs="Arial"/>
      <w:sz w:val="22"/>
    </w:rPr>
  </w:style>
  <w:style w:type="paragraph" w:styleId="BalloonText">
    <w:name w:val="Balloon Text"/>
    <w:basedOn w:val="Normal"/>
    <w:semiHidden/>
    <w:rsid w:val="00351427"/>
    <w:rPr>
      <w:rFonts w:ascii="Tahoma" w:hAnsi="Tahoma" w:cs="Tahoma"/>
      <w:sz w:val="16"/>
      <w:szCs w:val="16"/>
    </w:rPr>
  </w:style>
  <w:style w:type="character" w:customStyle="1" w:styleId="PlainTextChar">
    <w:name w:val="Plain Text Char"/>
    <w:link w:val="PlainText"/>
    <w:uiPriority w:val="99"/>
    <w:rsid w:val="007E6147"/>
    <w:rPr>
      <w:rFonts w:ascii="Courier New" w:hAnsi="Courier New" w:cs="Courier New"/>
    </w:rPr>
  </w:style>
  <w:style w:type="character" w:customStyle="1" w:styleId="HeaderChar">
    <w:name w:val="Header Char"/>
    <w:link w:val="Header"/>
    <w:rsid w:val="008D697D"/>
    <w:rPr>
      <w:rFonts w:ascii="Comic Sans MS" w:hAnsi="Comic Sans MS"/>
      <w:sz w:val="24"/>
      <w:szCs w:val="24"/>
    </w:rPr>
  </w:style>
  <w:style w:type="character" w:styleId="CommentReference">
    <w:name w:val="annotation reference"/>
    <w:rsid w:val="0092208C"/>
    <w:rPr>
      <w:sz w:val="16"/>
      <w:szCs w:val="16"/>
    </w:rPr>
  </w:style>
  <w:style w:type="paragraph" w:styleId="CommentText">
    <w:name w:val="annotation text"/>
    <w:basedOn w:val="Normal"/>
    <w:link w:val="CommentTextChar"/>
    <w:rsid w:val="0092208C"/>
    <w:rPr>
      <w:sz w:val="20"/>
      <w:szCs w:val="20"/>
    </w:rPr>
  </w:style>
  <w:style w:type="character" w:customStyle="1" w:styleId="CommentTextChar">
    <w:name w:val="Comment Text Char"/>
    <w:link w:val="CommentText"/>
    <w:rsid w:val="0092208C"/>
    <w:rPr>
      <w:rFonts w:ascii="Comic Sans MS" w:hAnsi="Comic Sans MS"/>
    </w:rPr>
  </w:style>
  <w:style w:type="paragraph" w:styleId="CommentSubject">
    <w:name w:val="annotation subject"/>
    <w:basedOn w:val="CommentText"/>
    <w:next w:val="CommentText"/>
    <w:link w:val="CommentSubjectChar"/>
    <w:rsid w:val="0092208C"/>
    <w:rPr>
      <w:b/>
      <w:bCs/>
    </w:rPr>
  </w:style>
  <w:style w:type="character" w:customStyle="1" w:styleId="CommentSubjectChar">
    <w:name w:val="Comment Subject Char"/>
    <w:link w:val="CommentSubject"/>
    <w:rsid w:val="0092208C"/>
    <w:rPr>
      <w:rFonts w:ascii="Comic Sans MS" w:hAnsi="Comic Sans MS"/>
      <w:b/>
      <w:bCs/>
    </w:rPr>
  </w:style>
  <w:style w:type="paragraph" w:customStyle="1" w:styleId="Default">
    <w:name w:val="Default"/>
    <w:rsid w:val="005A2A7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paragraph" w:styleId="BlockText">
    <w:name w:val="Block Text"/>
    <w:basedOn w:val="Normal"/>
    <w:rsid w:val="002A6F52"/>
    <w:pPr>
      <w:ind w:left="720" w:right="720" w:hanging="360"/>
    </w:pPr>
    <w:rPr>
      <w:rFonts w:ascii="Arial" w:hAnsi="Arial" w:cs="Arial"/>
    </w:rPr>
  </w:style>
  <w:style w:type="paragraph" w:customStyle="1" w:styleId="Style1">
    <w:name w:val="Style1"/>
    <w:basedOn w:val="BodyText"/>
    <w:link w:val="Style1Char"/>
    <w:qFormat/>
    <w:rsid w:val="0058145C"/>
    <w:rPr>
      <w:b/>
      <w:bCs/>
      <w:sz w:val="24"/>
      <w:u w:val="single"/>
    </w:rPr>
  </w:style>
  <w:style w:type="character" w:customStyle="1" w:styleId="BodyTextChar">
    <w:name w:val="Body Text Char"/>
    <w:basedOn w:val="DefaultParagraphFont"/>
    <w:link w:val="BodyText"/>
    <w:rsid w:val="0058145C"/>
    <w:rPr>
      <w:rFonts w:ascii="Arial" w:hAnsi="Arial" w:cs="Arial"/>
      <w:sz w:val="22"/>
      <w:szCs w:val="24"/>
    </w:rPr>
  </w:style>
  <w:style w:type="character" w:customStyle="1" w:styleId="Style1Char">
    <w:name w:val="Style1 Char"/>
    <w:basedOn w:val="BodyTextChar"/>
    <w:link w:val="Style1"/>
    <w:rsid w:val="0058145C"/>
    <w:rPr>
      <w:rFonts w:ascii="Arial" w:hAnsi="Arial" w:cs="Arial"/>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50012">
      <w:bodyDiv w:val="1"/>
      <w:marLeft w:val="0"/>
      <w:marRight w:val="0"/>
      <w:marTop w:val="0"/>
      <w:marBottom w:val="0"/>
      <w:divBdr>
        <w:top w:val="none" w:sz="0" w:space="0" w:color="auto"/>
        <w:left w:val="none" w:sz="0" w:space="0" w:color="auto"/>
        <w:bottom w:val="none" w:sz="0" w:space="0" w:color="auto"/>
        <w:right w:val="none" w:sz="0" w:space="0" w:color="auto"/>
      </w:divBdr>
    </w:div>
    <w:div w:id="15395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BDD00-6D4F-4B33-8F23-BC6C5A74A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1947</Words>
  <Characters>11099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Corson County Commission Proceedings</vt:lpstr>
    </vt:vector>
  </TitlesOfParts>
  <Company>Hewlett-Packard Company</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Corson County Commission Proceedings</dc:title>
  <dc:subject/>
  <dc:creator>Corson County</dc:creator>
  <cp:keywords/>
  <cp:lastModifiedBy>Tammy Bertolotto</cp:lastModifiedBy>
  <cp:revision>7</cp:revision>
  <cp:lastPrinted>2026-05-11T16:53:00Z</cp:lastPrinted>
  <dcterms:created xsi:type="dcterms:W3CDTF">2026-05-11T17:03:00Z</dcterms:created>
  <dcterms:modified xsi:type="dcterms:W3CDTF">2026-05-11T17:12:00Z</dcterms:modified>
</cp:coreProperties>
</file>