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40F6" w14:textId="1C979D2A"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w:t>
      </w:r>
      <w:r w:rsidR="00A629CA">
        <w:rPr>
          <w:rFonts w:ascii="Arial" w:hAnsi="Arial" w:cs="Arial"/>
          <w:sz w:val="22"/>
          <w:szCs w:val="22"/>
        </w:rPr>
        <w:t xml:space="preserve">ly </w:t>
      </w:r>
      <w:r w:rsidR="008F1038">
        <w:rPr>
          <w:rFonts w:ascii="Arial" w:hAnsi="Arial" w:cs="Arial"/>
          <w:sz w:val="22"/>
          <w:szCs w:val="22"/>
        </w:rPr>
        <w:t>1</w:t>
      </w:r>
      <w:r w:rsidR="00EC60B3">
        <w:rPr>
          <w:rFonts w:ascii="Arial" w:hAnsi="Arial" w:cs="Arial"/>
          <w:sz w:val="22"/>
          <w:szCs w:val="22"/>
        </w:rPr>
        <w:t>, 20</w:t>
      </w:r>
      <w:r w:rsidR="0037135E">
        <w:rPr>
          <w:rFonts w:ascii="Arial" w:hAnsi="Arial" w:cs="Arial"/>
          <w:sz w:val="22"/>
          <w:szCs w:val="22"/>
        </w:rPr>
        <w:t>2</w:t>
      </w:r>
      <w:r w:rsidR="008F1038">
        <w:rPr>
          <w:rFonts w:ascii="Arial" w:hAnsi="Arial" w:cs="Arial"/>
          <w:sz w:val="22"/>
          <w:szCs w:val="22"/>
        </w:rPr>
        <w:t>5</w:t>
      </w:r>
      <w:r>
        <w:rPr>
          <w:rFonts w:ascii="Arial" w:hAnsi="Arial" w:cs="Arial"/>
          <w:sz w:val="22"/>
          <w:szCs w:val="22"/>
        </w:rPr>
        <w:t xml:space="preserve">.  Chairman </w:t>
      </w:r>
      <w:r w:rsidR="00BB5711">
        <w:rPr>
          <w:rFonts w:ascii="Arial" w:hAnsi="Arial" w:cs="Arial"/>
          <w:sz w:val="22"/>
          <w:szCs w:val="22"/>
        </w:rPr>
        <w:t>Jacob Nehl</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921936">
        <w:rPr>
          <w:rFonts w:ascii="Arial" w:hAnsi="Arial" w:cs="Arial"/>
          <w:sz w:val="22"/>
          <w:szCs w:val="22"/>
        </w:rPr>
        <w:t>4</w:t>
      </w:r>
      <w:r>
        <w:rPr>
          <w:rFonts w:ascii="Arial" w:hAnsi="Arial" w:cs="Arial"/>
          <w:sz w:val="22"/>
          <w:szCs w:val="22"/>
        </w:rPr>
        <w:t xml:space="preserve"> a.m. with </w:t>
      </w:r>
      <w:r w:rsidR="008F1038">
        <w:rPr>
          <w:rFonts w:ascii="Arial" w:hAnsi="Arial" w:cs="Arial"/>
          <w:sz w:val="22"/>
          <w:szCs w:val="22"/>
        </w:rPr>
        <w:t xml:space="preserve">Joshua Schmeichel, Benjamin Bieber, </w:t>
      </w:r>
      <w:r w:rsidR="00392FDC">
        <w:rPr>
          <w:rFonts w:ascii="Arial" w:hAnsi="Arial" w:cs="Arial"/>
          <w:sz w:val="22"/>
          <w:szCs w:val="22"/>
        </w:rPr>
        <w:t xml:space="preserve">Shawn Hinsz, </w:t>
      </w:r>
      <w:r w:rsidR="00A93DF8">
        <w:rPr>
          <w:rFonts w:ascii="Arial" w:hAnsi="Arial" w:cs="Arial"/>
          <w:sz w:val="22"/>
          <w:szCs w:val="22"/>
        </w:rPr>
        <w:t>and Lucas Sutherland</w:t>
      </w:r>
      <w:r w:rsidR="00D50EDB">
        <w:rPr>
          <w:rFonts w:ascii="Arial" w:hAnsi="Arial" w:cs="Arial"/>
          <w:sz w:val="22"/>
          <w:szCs w:val="22"/>
        </w:rPr>
        <w:t xml:space="preserve"> </w:t>
      </w:r>
      <w:r>
        <w:rPr>
          <w:rFonts w:ascii="Arial" w:hAnsi="Arial" w:cs="Arial"/>
          <w:sz w:val="22"/>
          <w:szCs w:val="22"/>
        </w:rPr>
        <w:t>present.</w:t>
      </w:r>
      <w:r w:rsidR="00D50EDB">
        <w:rPr>
          <w:rFonts w:ascii="Arial" w:hAnsi="Arial" w:cs="Arial"/>
          <w:sz w:val="22"/>
          <w:szCs w:val="22"/>
        </w:rPr>
        <w:t xml:space="preserve"> </w:t>
      </w:r>
      <w:r w:rsidR="0071706E">
        <w:rPr>
          <w:rFonts w:ascii="Arial" w:hAnsi="Arial" w:cs="Arial"/>
          <w:sz w:val="22"/>
          <w:szCs w:val="22"/>
        </w:rPr>
        <w:t xml:space="preserve"> </w:t>
      </w:r>
      <w:r w:rsidR="00A857BD">
        <w:rPr>
          <w:rFonts w:ascii="Arial" w:hAnsi="Arial" w:cs="Arial"/>
          <w:sz w:val="22"/>
          <w:szCs w:val="22"/>
        </w:rPr>
        <w:t>Also</w:t>
      </w:r>
      <w:r w:rsidR="0071706E">
        <w:rPr>
          <w:rFonts w:ascii="Arial" w:hAnsi="Arial" w:cs="Arial"/>
          <w:sz w:val="22"/>
          <w:szCs w:val="22"/>
        </w:rPr>
        <w:t xml:space="preserve"> in attendance was States Attorney </w:t>
      </w:r>
      <w:r w:rsidR="00245D42">
        <w:rPr>
          <w:rFonts w:ascii="Arial" w:hAnsi="Arial" w:cs="Arial"/>
          <w:sz w:val="22"/>
          <w:szCs w:val="22"/>
        </w:rPr>
        <w:t>Shane Penfield</w:t>
      </w:r>
      <w:r w:rsidR="00392FDC">
        <w:rPr>
          <w:rFonts w:ascii="Arial" w:hAnsi="Arial" w:cs="Arial"/>
          <w:sz w:val="22"/>
          <w:szCs w:val="22"/>
        </w:rPr>
        <w:t>.</w:t>
      </w:r>
      <w:r w:rsidR="00921936">
        <w:rPr>
          <w:rFonts w:ascii="Arial" w:hAnsi="Arial" w:cs="Arial"/>
          <w:sz w:val="22"/>
          <w:szCs w:val="22"/>
        </w:rPr>
        <w:t xml:space="preserve">  </w:t>
      </w:r>
    </w:p>
    <w:p w14:paraId="1D1BF7E2" w14:textId="77777777" w:rsidR="005A68D0" w:rsidRDefault="005A68D0" w:rsidP="002007B7">
      <w:pPr>
        <w:rPr>
          <w:rFonts w:ascii="Arial" w:hAnsi="Arial" w:cs="Arial"/>
          <w:sz w:val="22"/>
          <w:u w:val="single"/>
        </w:rPr>
      </w:pPr>
    </w:p>
    <w:p w14:paraId="55015CC3" w14:textId="77777777" w:rsidR="002007B7" w:rsidRDefault="002007B7" w:rsidP="002007B7">
      <w:pPr>
        <w:rPr>
          <w:rFonts w:ascii="Arial" w:hAnsi="Arial" w:cs="Arial"/>
          <w:sz w:val="22"/>
          <w:u w:val="single"/>
        </w:rPr>
      </w:pPr>
      <w:proofErr w:type="gramStart"/>
      <w:r>
        <w:rPr>
          <w:rFonts w:ascii="Arial" w:hAnsi="Arial" w:cs="Arial"/>
          <w:sz w:val="22"/>
          <w:u w:val="single"/>
        </w:rPr>
        <w:t>Approve</w:t>
      </w:r>
      <w:proofErr w:type="gramEnd"/>
      <w:r>
        <w:rPr>
          <w:rFonts w:ascii="Arial" w:hAnsi="Arial" w:cs="Arial"/>
          <w:sz w:val="22"/>
          <w:u w:val="single"/>
        </w:rPr>
        <w:t xml:space="preserve"> Minutes</w:t>
      </w:r>
    </w:p>
    <w:p w14:paraId="30507F81" w14:textId="3F316B78"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CA574E">
        <w:rPr>
          <w:rFonts w:ascii="Arial" w:hAnsi="Arial" w:cs="Arial"/>
          <w:sz w:val="22"/>
          <w:szCs w:val="22"/>
        </w:rPr>
        <w:t>B</w:t>
      </w:r>
      <w:r w:rsidR="008F1038">
        <w:rPr>
          <w:rFonts w:ascii="Arial" w:hAnsi="Arial" w:cs="Arial"/>
          <w:sz w:val="22"/>
          <w:szCs w:val="22"/>
        </w:rPr>
        <w:t>ieber</w:t>
      </w:r>
      <w:r w:rsidR="00A20E06">
        <w:rPr>
          <w:rFonts w:ascii="Arial" w:hAnsi="Arial" w:cs="Arial"/>
          <w:sz w:val="22"/>
          <w:szCs w:val="22"/>
        </w:rPr>
        <w:t>,</w:t>
      </w:r>
      <w:r w:rsidR="002007B7">
        <w:rPr>
          <w:rFonts w:ascii="Arial" w:hAnsi="Arial" w:cs="Arial"/>
          <w:sz w:val="22"/>
          <w:szCs w:val="22"/>
        </w:rPr>
        <w:t xml:space="preserve"> seconded by </w:t>
      </w:r>
      <w:r w:rsidR="00921936">
        <w:rPr>
          <w:rFonts w:ascii="Arial" w:hAnsi="Arial" w:cs="Arial"/>
          <w:sz w:val="22"/>
          <w:szCs w:val="22"/>
        </w:rPr>
        <w:t>S</w:t>
      </w:r>
      <w:r w:rsidR="008F1038">
        <w:rPr>
          <w:rFonts w:ascii="Arial" w:hAnsi="Arial" w:cs="Arial"/>
          <w:sz w:val="22"/>
          <w:szCs w:val="22"/>
        </w:rPr>
        <w:t>chmeichel</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 xml:space="preserve">June </w:t>
      </w:r>
      <w:r w:rsidR="008F1038">
        <w:rPr>
          <w:rFonts w:ascii="Arial" w:hAnsi="Arial" w:cs="Arial"/>
          <w:sz w:val="22"/>
          <w:szCs w:val="22"/>
        </w:rPr>
        <w:t>3</w:t>
      </w:r>
      <w:r w:rsidR="008F1038" w:rsidRPr="008F1038">
        <w:rPr>
          <w:rFonts w:ascii="Arial" w:hAnsi="Arial" w:cs="Arial"/>
          <w:sz w:val="22"/>
          <w:szCs w:val="22"/>
          <w:vertAlign w:val="superscript"/>
        </w:rPr>
        <w:t>rd</w:t>
      </w:r>
      <w:r w:rsidR="008F1038">
        <w:rPr>
          <w:rFonts w:ascii="Arial" w:hAnsi="Arial" w:cs="Arial"/>
          <w:sz w:val="22"/>
          <w:szCs w:val="22"/>
        </w:rPr>
        <w:t xml:space="preserve"> </w:t>
      </w:r>
      <w:r w:rsidR="005A6CFF">
        <w:rPr>
          <w:rFonts w:ascii="Arial" w:hAnsi="Arial" w:cs="Arial"/>
          <w:sz w:val="22"/>
          <w:szCs w:val="22"/>
        </w:rPr>
        <w:t>meeting</w:t>
      </w:r>
      <w:r w:rsidR="00AF1897">
        <w:rPr>
          <w:rFonts w:ascii="Arial" w:hAnsi="Arial" w:cs="Arial"/>
          <w:sz w:val="22"/>
          <w:szCs w:val="22"/>
        </w:rPr>
        <w:t>.</w:t>
      </w:r>
      <w:r w:rsidR="008F1038">
        <w:rPr>
          <w:rFonts w:ascii="Arial" w:hAnsi="Arial" w:cs="Arial"/>
          <w:sz w:val="22"/>
          <w:szCs w:val="22"/>
        </w:rPr>
        <w:t xml:space="preserve"> </w:t>
      </w:r>
    </w:p>
    <w:p w14:paraId="1B384976" w14:textId="77777777" w:rsidR="00861F01" w:rsidRDefault="00861F01" w:rsidP="00861F01">
      <w:pPr>
        <w:ind w:firstLine="720"/>
        <w:rPr>
          <w:rFonts w:ascii="Arial" w:hAnsi="Arial" w:cs="Arial"/>
          <w:sz w:val="22"/>
          <w:szCs w:val="22"/>
        </w:rPr>
      </w:pPr>
    </w:p>
    <w:p w14:paraId="59670649" w14:textId="65F4A1D9" w:rsidR="00B1439E" w:rsidRDefault="00AF1897" w:rsidP="0060383E">
      <w:pPr>
        <w:rPr>
          <w:rFonts w:ascii="Arial" w:hAnsi="Arial" w:cs="Arial"/>
          <w:sz w:val="22"/>
          <w:u w:val="single"/>
        </w:rPr>
      </w:pPr>
      <w:r w:rsidRPr="00AF1897">
        <w:rPr>
          <w:rFonts w:ascii="Arial" w:hAnsi="Arial" w:cs="Arial"/>
          <w:sz w:val="22"/>
          <w:u w:val="single"/>
        </w:rPr>
        <w:t>Agenda</w:t>
      </w:r>
    </w:p>
    <w:p w14:paraId="522D1806" w14:textId="01FC27F8" w:rsidR="000E1D3D" w:rsidRDefault="000430DE" w:rsidP="00885519">
      <w:pPr>
        <w:rPr>
          <w:rFonts w:ascii="Arial" w:hAnsi="Arial" w:cs="Arial"/>
          <w:sz w:val="22"/>
        </w:rPr>
      </w:pPr>
      <w:r>
        <w:rPr>
          <w:rFonts w:ascii="Arial" w:hAnsi="Arial" w:cs="Arial"/>
          <w:sz w:val="22"/>
        </w:rPr>
        <w:t xml:space="preserve">All voted in favor of a motion by </w:t>
      </w:r>
      <w:r w:rsidR="008F1038">
        <w:rPr>
          <w:rFonts w:ascii="Arial" w:hAnsi="Arial" w:cs="Arial"/>
          <w:sz w:val="22"/>
        </w:rPr>
        <w:t>Sutherland</w:t>
      </w:r>
      <w:r>
        <w:rPr>
          <w:rFonts w:ascii="Arial" w:hAnsi="Arial" w:cs="Arial"/>
          <w:sz w:val="22"/>
        </w:rPr>
        <w:t>,</w:t>
      </w:r>
      <w:r w:rsidR="00AF1897">
        <w:rPr>
          <w:rFonts w:ascii="Arial" w:hAnsi="Arial" w:cs="Arial"/>
          <w:sz w:val="22"/>
        </w:rPr>
        <w:t xml:space="preserve"> seconded by </w:t>
      </w:r>
      <w:r w:rsidR="008F1038">
        <w:rPr>
          <w:rFonts w:ascii="Arial" w:hAnsi="Arial" w:cs="Arial"/>
          <w:sz w:val="22"/>
        </w:rPr>
        <w:t>Schmeichel</w:t>
      </w:r>
      <w:r w:rsidR="00E959DC">
        <w:rPr>
          <w:rFonts w:ascii="Arial" w:hAnsi="Arial" w:cs="Arial"/>
          <w:sz w:val="22"/>
        </w:rPr>
        <w:t xml:space="preserve"> </w:t>
      </w:r>
      <w:r w:rsidR="00AF1897">
        <w:rPr>
          <w:rFonts w:ascii="Arial" w:hAnsi="Arial" w:cs="Arial"/>
          <w:sz w:val="22"/>
        </w:rPr>
        <w:t xml:space="preserve">to approve </w:t>
      </w:r>
      <w:r w:rsidR="00EC60B3">
        <w:rPr>
          <w:rFonts w:ascii="Arial" w:hAnsi="Arial" w:cs="Arial"/>
          <w:sz w:val="22"/>
        </w:rPr>
        <w:t xml:space="preserve">the agenda </w:t>
      </w:r>
      <w:r w:rsidR="008F1038">
        <w:rPr>
          <w:rFonts w:ascii="Arial" w:hAnsi="Arial" w:cs="Arial"/>
          <w:sz w:val="22"/>
        </w:rPr>
        <w:t>as posted.</w:t>
      </w:r>
    </w:p>
    <w:p w14:paraId="149068D6" w14:textId="77777777" w:rsidR="00921936" w:rsidRDefault="00921936" w:rsidP="00885519">
      <w:pPr>
        <w:rPr>
          <w:rFonts w:ascii="Arial" w:hAnsi="Arial" w:cs="Arial"/>
          <w:sz w:val="22"/>
        </w:rPr>
      </w:pPr>
    </w:p>
    <w:p w14:paraId="0CAD12A3" w14:textId="0A70F62A" w:rsidR="008F1038" w:rsidRDefault="00373A5D" w:rsidP="00885519">
      <w:pPr>
        <w:rPr>
          <w:rFonts w:ascii="Arial" w:hAnsi="Arial" w:cs="Arial"/>
          <w:sz w:val="22"/>
          <w:u w:val="single"/>
        </w:rPr>
      </w:pPr>
      <w:r>
        <w:rPr>
          <w:rFonts w:ascii="Arial" w:hAnsi="Arial" w:cs="Arial"/>
          <w:sz w:val="22"/>
          <w:u w:val="single"/>
        </w:rPr>
        <w:t>Dental/Vision Premiums</w:t>
      </w:r>
    </w:p>
    <w:p w14:paraId="67798E4A" w14:textId="49684F8D" w:rsidR="00373A5D" w:rsidRDefault="00373A5D" w:rsidP="00885519">
      <w:pPr>
        <w:rPr>
          <w:rFonts w:ascii="Arial" w:hAnsi="Arial" w:cs="Arial"/>
          <w:sz w:val="22"/>
        </w:rPr>
      </w:pPr>
      <w:proofErr w:type="gramStart"/>
      <w:r>
        <w:rPr>
          <w:rFonts w:ascii="Arial" w:hAnsi="Arial" w:cs="Arial"/>
          <w:sz w:val="22"/>
        </w:rPr>
        <w:t>Auditor</w:t>
      </w:r>
      <w:proofErr w:type="gramEnd"/>
      <w:r>
        <w:rPr>
          <w:rFonts w:ascii="Arial" w:hAnsi="Arial" w:cs="Arial"/>
          <w:sz w:val="22"/>
        </w:rPr>
        <w:t xml:space="preserve"> informed the commission that the dental/vision premiums will increase 6.8%.  All voted in favor of a motion by Bieber, seconded by Sutherland to renew our current plan with Principal Life Insurance Company.</w:t>
      </w:r>
    </w:p>
    <w:p w14:paraId="5C36E37D" w14:textId="77777777" w:rsidR="00B930FD" w:rsidRDefault="00B930FD" w:rsidP="00885519">
      <w:pPr>
        <w:rPr>
          <w:rFonts w:ascii="Arial" w:hAnsi="Arial" w:cs="Arial"/>
          <w:sz w:val="22"/>
        </w:rPr>
      </w:pPr>
    </w:p>
    <w:p w14:paraId="65B27C7A" w14:textId="17CBDDDF" w:rsidR="00B930FD" w:rsidRDefault="00B930FD" w:rsidP="00885519">
      <w:pPr>
        <w:rPr>
          <w:rFonts w:ascii="Arial" w:hAnsi="Arial" w:cs="Arial"/>
          <w:sz w:val="22"/>
          <w:u w:val="single"/>
        </w:rPr>
      </w:pPr>
      <w:r>
        <w:rPr>
          <w:rFonts w:ascii="Arial" w:hAnsi="Arial" w:cs="Arial"/>
          <w:sz w:val="22"/>
          <w:u w:val="single"/>
        </w:rPr>
        <w:t>Cash Transfer</w:t>
      </w:r>
    </w:p>
    <w:p w14:paraId="6774193E" w14:textId="329C9819" w:rsidR="00CA41CD" w:rsidRPr="00CA41CD" w:rsidRDefault="00CA41CD" w:rsidP="00885519">
      <w:pPr>
        <w:rPr>
          <w:rFonts w:ascii="Arial" w:hAnsi="Arial" w:cs="Arial"/>
          <w:sz w:val="22"/>
        </w:rPr>
      </w:pPr>
      <w:r>
        <w:rPr>
          <w:rFonts w:ascii="Arial" w:hAnsi="Arial" w:cs="Arial"/>
          <w:sz w:val="22"/>
        </w:rPr>
        <w:t xml:space="preserve">All voted in favor of a motion by Sutherland, seconded by Schmeichel to approve a </w:t>
      </w:r>
      <w:proofErr w:type="gramStart"/>
      <w:r>
        <w:rPr>
          <w:rFonts w:ascii="Arial" w:hAnsi="Arial" w:cs="Arial"/>
          <w:sz w:val="22"/>
        </w:rPr>
        <w:t>cash  transfer</w:t>
      </w:r>
      <w:proofErr w:type="gramEnd"/>
      <w:r>
        <w:rPr>
          <w:rFonts w:ascii="Arial" w:hAnsi="Arial" w:cs="Arial"/>
          <w:sz w:val="22"/>
        </w:rPr>
        <w:t xml:space="preserve"> from the General Fund in the amount of $2728.97 to the newly created Opioid Settlement Fund per Department of Legislative Audit.</w:t>
      </w:r>
    </w:p>
    <w:p w14:paraId="60246DBE" w14:textId="70930988" w:rsidR="00E959DC" w:rsidRDefault="00E959DC" w:rsidP="00885519">
      <w:pPr>
        <w:rPr>
          <w:rFonts w:ascii="Arial" w:hAnsi="Arial" w:cs="Arial"/>
          <w:sz w:val="22"/>
        </w:rPr>
      </w:pPr>
    </w:p>
    <w:p w14:paraId="50C7A35C" w14:textId="77777777" w:rsidR="00CA574E" w:rsidRDefault="00CA574E" w:rsidP="00CA574E">
      <w:pPr>
        <w:rPr>
          <w:rFonts w:ascii="Arial" w:hAnsi="Arial" w:cs="Arial"/>
          <w:sz w:val="22"/>
          <w:u w:val="single"/>
        </w:rPr>
      </w:pPr>
      <w:r>
        <w:rPr>
          <w:rFonts w:ascii="Arial" w:hAnsi="Arial" w:cs="Arial"/>
          <w:sz w:val="22"/>
          <w:u w:val="single"/>
        </w:rPr>
        <w:t>Highway Report</w:t>
      </w:r>
    </w:p>
    <w:p w14:paraId="15D2D133" w14:textId="53BE4C4F" w:rsidR="00CA574E" w:rsidRDefault="00CA574E" w:rsidP="00CA574E">
      <w:pPr>
        <w:rPr>
          <w:rFonts w:ascii="Arial" w:hAnsi="Arial" w:cs="Arial"/>
          <w:sz w:val="22"/>
        </w:rPr>
      </w:pPr>
      <w:r>
        <w:rPr>
          <w:rFonts w:ascii="Arial" w:hAnsi="Arial" w:cs="Arial"/>
          <w:sz w:val="22"/>
        </w:rPr>
        <w:t xml:space="preserve">Discussion was held on road conditions, </w:t>
      </w:r>
      <w:r w:rsidR="007504AA">
        <w:rPr>
          <w:rFonts w:ascii="Arial" w:hAnsi="Arial" w:cs="Arial"/>
          <w:sz w:val="22"/>
        </w:rPr>
        <w:t>truck repairs</w:t>
      </w:r>
      <w:r>
        <w:rPr>
          <w:rFonts w:ascii="Arial" w:hAnsi="Arial" w:cs="Arial"/>
          <w:sz w:val="22"/>
        </w:rPr>
        <w:t xml:space="preserve">, </w:t>
      </w:r>
      <w:r w:rsidR="00640594">
        <w:rPr>
          <w:rFonts w:ascii="Arial" w:hAnsi="Arial" w:cs="Arial"/>
          <w:sz w:val="22"/>
        </w:rPr>
        <w:t>loader repairs</w:t>
      </w:r>
      <w:r>
        <w:rPr>
          <w:rFonts w:ascii="Arial" w:hAnsi="Arial" w:cs="Arial"/>
          <w:sz w:val="22"/>
        </w:rPr>
        <w:t>,</w:t>
      </w:r>
      <w:r w:rsidR="0073618B">
        <w:rPr>
          <w:rFonts w:ascii="Arial" w:hAnsi="Arial" w:cs="Arial"/>
          <w:sz w:val="22"/>
        </w:rPr>
        <w:t xml:space="preserve"> </w:t>
      </w:r>
      <w:r w:rsidR="00921936">
        <w:rPr>
          <w:rFonts w:ascii="Arial" w:hAnsi="Arial" w:cs="Arial"/>
          <w:sz w:val="22"/>
        </w:rPr>
        <w:t>mowing</w:t>
      </w:r>
      <w:r w:rsidR="0073618B">
        <w:rPr>
          <w:rFonts w:ascii="Arial" w:hAnsi="Arial" w:cs="Arial"/>
          <w:sz w:val="22"/>
        </w:rPr>
        <w:t>,</w:t>
      </w:r>
      <w:r>
        <w:rPr>
          <w:rFonts w:ascii="Arial" w:hAnsi="Arial" w:cs="Arial"/>
          <w:sz w:val="22"/>
        </w:rPr>
        <w:t xml:space="preserve"> </w:t>
      </w:r>
      <w:r w:rsidR="00640594">
        <w:rPr>
          <w:rFonts w:ascii="Arial" w:hAnsi="Arial" w:cs="Arial"/>
          <w:sz w:val="22"/>
        </w:rPr>
        <w:t xml:space="preserve">spraying, </w:t>
      </w:r>
      <w:r>
        <w:rPr>
          <w:rFonts w:ascii="Arial" w:hAnsi="Arial" w:cs="Arial"/>
          <w:sz w:val="22"/>
        </w:rPr>
        <w:t>and budget.  No action taken.</w:t>
      </w:r>
    </w:p>
    <w:p w14:paraId="5FA89C3B" w14:textId="7FE2C36F" w:rsidR="000E04C4" w:rsidRDefault="000E04C4" w:rsidP="00CA574E">
      <w:pPr>
        <w:rPr>
          <w:rFonts w:ascii="Arial" w:hAnsi="Arial" w:cs="Arial"/>
          <w:sz w:val="22"/>
        </w:rPr>
      </w:pPr>
    </w:p>
    <w:p w14:paraId="27F94423" w14:textId="58AF25AD" w:rsidR="000E04C4" w:rsidRDefault="000E04C4" w:rsidP="00CA574E">
      <w:pPr>
        <w:rPr>
          <w:rFonts w:ascii="Arial" w:hAnsi="Arial" w:cs="Arial"/>
          <w:sz w:val="22"/>
          <w:u w:val="single"/>
        </w:rPr>
      </w:pPr>
      <w:r>
        <w:rPr>
          <w:rFonts w:ascii="Arial" w:hAnsi="Arial" w:cs="Arial"/>
          <w:sz w:val="22"/>
          <w:u w:val="single"/>
        </w:rPr>
        <w:t>Small Structure/Culvert Inventory</w:t>
      </w:r>
    </w:p>
    <w:p w14:paraId="44312FB7" w14:textId="6D0EAEBD" w:rsidR="000E04C4" w:rsidRPr="000E04C4" w:rsidRDefault="000E04C4" w:rsidP="00CA574E">
      <w:pPr>
        <w:rPr>
          <w:rFonts w:ascii="Arial" w:hAnsi="Arial" w:cs="Arial"/>
          <w:sz w:val="22"/>
        </w:rPr>
      </w:pPr>
      <w:r>
        <w:rPr>
          <w:rFonts w:ascii="Arial" w:hAnsi="Arial" w:cs="Arial"/>
          <w:sz w:val="22"/>
        </w:rPr>
        <w:t>Superintendent Schell received a quote from Brosz Engineering to complete the small structure/culvert inventory on secondary roads in the amount of $42,000.  This will be paid for using the funds the County received through the Rural Access Infrastructure funding.  All voted in favor of a motion by Bieber seconded by Hinsz to approve the quote from Brosz Engineering to complete the small structure/culvert inventory.</w:t>
      </w:r>
    </w:p>
    <w:p w14:paraId="3C4A7F14" w14:textId="77777777" w:rsidR="000E04C4" w:rsidRDefault="000E04C4" w:rsidP="00CA574E">
      <w:pPr>
        <w:rPr>
          <w:rFonts w:ascii="Arial" w:hAnsi="Arial" w:cs="Arial"/>
          <w:sz w:val="22"/>
        </w:rPr>
      </w:pPr>
    </w:p>
    <w:p w14:paraId="1A47D37A" w14:textId="32762613" w:rsidR="00AA179A" w:rsidRDefault="00AA179A" w:rsidP="00CA574E">
      <w:pPr>
        <w:rPr>
          <w:rFonts w:ascii="Arial" w:hAnsi="Arial" w:cs="Arial"/>
          <w:sz w:val="22"/>
          <w:u w:val="single"/>
        </w:rPr>
      </w:pPr>
      <w:r>
        <w:rPr>
          <w:rFonts w:ascii="Arial" w:hAnsi="Arial" w:cs="Arial"/>
          <w:sz w:val="22"/>
          <w:u w:val="single"/>
        </w:rPr>
        <w:t>Bridge Improvement Grant Utilities Certificate</w:t>
      </w:r>
    </w:p>
    <w:p w14:paraId="74CD8534" w14:textId="74C61732" w:rsidR="00AA179A" w:rsidRDefault="00AA179A" w:rsidP="00CA574E">
      <w:pPr>
        <w:rPr>
          <w:rFonts w:ascii="Arial" w:hAnsi="Arial" w:cs="Arial"/>
          <w:sz w:val="22"/>
        </w:rPr>
      </w:pPr>
      <w:r>
        <w:rPr>
          <w:rFonts w:ascii="Arial" w:hAnsi="Arial" w:cs="Arial"/>
          <w:sz w:val="22"/>
        </w:rPr>
        <w:t>All voted in favor of a motion by Hinsz, seconded by Sutherland authorizing Chairman Nehl to sign the Bridge Improvement Grant Utilities Certificate for Project #BRF 6558(00)25-1PCN0A6U.</w:t>
      </w:r>
    </w:p>
    <w:p w14:paraId="0FB04BC5" w14:textId="77777777" w:rsidR="00AA179A" w:rsidRDefault="00AA179A" w:rsidP="00CA574E">
      <w:pPr>
        <w:rPr>
          <w:rFonts w:ascii="Arial" w:hAnsi="Arial" w:cs="Arial"/>
          <w:sz w:val="22"/>
        </w:rPr>
      </w:pPr>
    </w:p>
    <w:p w14:paraId="2B8E10B4" w14:textId="3E1504EF" w:rsidR="00AA179A" w:rsidRDefault="00AA179A" w:rsidP="00CA574E">
      <w:pPr>
        <w:rPr>
          <w:rFonts w:ascii="Arial" w:hAnsi="Arial" w:cs="Arial"/>
          <w:sz w:val="22"/>
          <w:u w:val="single"/>
        </w:rPr>
      </w:pPr>
      <w:r>
        <w:rPr>
          <w:rFonts w:ascii="Arial" w:hAnsi="Arial" w:cs="Arial"/>
          <w:sz w:val="22"/>
          <w:u w:val="single"/>
        </w:rPr>
        <w:t>Bridge Improvement Grant Right of Way Certificate</w:t>
      </w:r>
    </w:p>
    <w:p w14:paraId="7067F540" w14:textId="26C2CA55" w:rsidR="00AA179A" w:rsidRPr="00AA179A" w:rsidRDefault="00AA179A" w:rsidP="00CA574E">
      <w:pPr>
        <w:rPr>
          <w:rFonts w:ascii="Arial" w:hAnsi="Arial" w:cs="Arial"/>
          <w:sz w:val="22"/>
        </w:rPr>
      </w:pPr>
      <w:r>
        <w:rPr>
          <w:rFonts w:ascii="Arial" w:hAnsi="Arial" w:cs="Arial"/>
          <w:sz w:val="22"/>
        </w:rPr>
        <w:t>All voted in favor of a motion by Hinsz, seconded by Sutherland authorizing Chairman Nehl to sign the Bridge Improvement Grant Right of Way Certificate for Project #BRF 6558(00)25-1PCN0A6U.</w:t>
      </w:r>
    </w:p>
    <w:p w14:paraId="260AF013" w14:textId="77777777" w:rsidR="00AA179A" w:rsidRDefault="00AA179A" w:rsidP="00CA574E">
      <w:pPr>
        <w:rPr>
          <w:rFonts w:ascii="Arial" w:hAnsi="Arial" w:cs="Arial"/>
          <w:sz w:val="22"/>
        </w:rPr>
      </w:pPr>
    </w:p>
    <w:p w14:paraId="6DFFE676" w14:textId="0D39301C" w:rsidR="00921936" w:rsidRPr="00921936" w:rsidRDefault="00921936" w:rsidP="00CA574E">
      <w:pPr>
        <w:rPr>
          <w:rFonts w:ascii="Arial" w:hAnsi="Arial" w:cs="Arial"/>
          <w:sz w:val="22"/>
          <w:u w:val="single"/>
        </w:rPr>
      </w:pPr>
      <w:r>
        <w:rPr>
          <w:rFonts w:ascii="Arial" w:hAnsi="Arial" w:cs="Arial"/>
          <w:sz w:val="22"/>
          <w:u w:val="single"/>
        </w:rPr>
        <w:t>Gravel Crushing</w:t>
      </w:r>
    </w:p>
    <w:p w14:paraId="5EE2CF8D" w14:textId="2A26DF7E" w:rsidR="007504AA" w:rsidRDefault="00921936" w:rsidP="00CA574E">
      <w:pPr>
        <w:rPr>
          <w:rFonts w:ascii="Arial" w:hAnsi="Arial" w:cs="Arial"/>
          <w:sz w:val="22"/>
        </w:rPr>
      </w:pPr>
      <w:r>
        <w:rPr>
          <w:rFonts w:ascii="Arial" w:hAnsi="Arial" w:cs="Arial"/>
          <w:sz w:val="22"/>
        </w:rPr>
        <w:t>All voted in favor of a motion by B</w:t>
      </w:r>
      <w:r w:rsidR="004053C3">
        <w:rPr>
          <w:rFonts w:ascii="Arial" w:hAnsi="Arial" w:cs="Arial"/>
          <w:sz w:val="22"/>
        </w:rPr>
        <w:t>ieb</w:t>
      </w:r>
      <w:r>
        <w:rPr>
          <w:rFonts w:ascii="Arial" w:hAnsi="Arial" w:cs="Arial"/>
          <w:sz w:val="22"/>
        </w:rPr>
        <w:t xml:space="preserve">er, seconded by </w:t>
      </w:r>
      <w:r w:rsidR="000E04C4">
        <w:rPr>
          <w:rFonts w:ascii="Arial" w:hAnsi="Arial" w:cs="Arial"/>
          <w:sz w:val="22"/>
        </w:rPr>
        <w:t xml:space="preserve">Schmeichel authorizing Superintendent Schell to advertise for gravel crushing bids to be opened at the next commission meeting on August 5, </w:t>
      </w:r>
      <w:proofErr w:type="gramStart"/>
      <w:r w:rsidR="000E04C4">
        <w:rPr>
          <w:rFonts w:ascii="Arial" w:hAnsi="Arial" w:cs="Arial"/>
          <w:sz w:val="22"/>
        </w:rPr>
        <w:t>2025</w:t>
      </w:r>
      <w:proofErr w:type="gramEnd"/>
      <w:r w:rsidR="000E04C4">
        <w:rPr>
          <w:rFonts w:ascii="Arial" w:hAnsi="Arial" w:cs="Arial"/>
          <w:sz w:val="22"/>
        </w:rPr>
        <w:t xml:space="preserve"> at 9:30 a.m. MT.</w:t>
      </w:r>
    </w:p>
    <w:p w14:paraId="18986490" w14:textId="77777777" w:rsidR="003D53CE" w:rsidRDefault="003D53CE" w:rsidP="00D45622">
      <w:pPr>
        <w:rPr>
          <w:rFonts w:ascii="Arial" w:hAnsi="Arial" w:cs="Arial"/>
          <w:sz w:val="22"/>
        </w:rPr>
      </w:pPr>
    </w:p>
    <w:p w14:paraId="21C3FEF3" w14:textId="77777777" w:rsidR="00F05E90" w:rsidRDefault="00A34EC0" w:rsidP="00CD5011">
      <w:pPr>
        <w:rPr>
          <w:rFonts w:ascii="Arial" w:hAnsi="Arial" w:cs="Arial"/>
          <w:sz w:val="22"/>
          <w:u w:val="single"/>
        </w:rPr>
      </w:pPr>
      <w:r>
        <w:rPr>
          <w:rFonts w:ascii="Arial" w:hAnsi="Arial" w:cs="Arial"/>
          <w:sz w:val="22"/>
          <w:u w:val="single"/>
        </w:rPr>
        <w:t>Sheriff’s Office</w:t>
      </w:r>
    </w:p>
    <w:p w14:paraId="069BF7DE" w14:textId="4B01DE8F" w:rsidR="00C870A7" w:rsidRPr="00F05E90" w:rsidRDefault="00A34EC0" w:rsidP="00CD5011">
      <w:pPr>
        <w:rPr>
          <w:rFonts w:ascii="Arial" w:hAnsi="Arial" w:cs="Arial"/>
          <w:sz w:val="22"/>
          <w:u w:val="single"/>
        </w:rPr>
      </w:pPr>
      <w:r>
        <w:rPr>
          <w:rFonts w:ascii="Arial" w:hAnsi="Arial" w:cs="Arial"/>
          <w:sz w:val="22"/>
        </w:rPr>
        <w:t xml:space="preserve">Sheriff </w:t>
      </w:r>
      <w:r w:rsidR="00682763">
        <w:rPr>
          <w:rFonts w:ascii="Arial" w:hAnsi="Arial" w:cs="Arial"/>
          <w:sz w:val="22"/>
        </w:rPr>
        <w:t>Dale</w:t>
      </w:r>
      <w:r>
        <w:rPr>
          <w:rFonts w:ascii="Arial" w:hAnsi="Arial" w:cs="Arial"/>
          <w:sz w:val="22"/>
        </w:rPr>
        <w:t xml:space="preserve"> </w:t>
      </w:r>
      <w:r w:rsidR="00D743E9">
        <w:rPr>
          <w:rFonts w:ascii="Arial" w:hAnsi="Arial" w:cs="Arial"/>
          <w:sz w:val="22"/>
        </w:rPr>
        <w:t xml:space="preserve">informed the commission that </w:t>
      </w:r>
      <w:r w:rsidR="0034176A">
        <w:rPr>
          <w:rFonts w:ascii="Arial" w:hAnsi="Arial" w:cs="Arial"/>
          <w:sz w:val="22"/>
        </w:rPr>
        <w:t>Parker DeRouchey has successfully completed the academy and his probationary period effective July 1, 2025.</w:t>
      </w:r>
      <w:r w:rsidR="00735244">
        <w:rPr>
          <w:rFonts w:ascii="Arial" w:hAnsi="Arial" w:cs="Arial"/>
          <w:sz w:val="22"/>
        </w:rPr>
        <w:t xml:space="preserve">  Following </w:t>
      </w:r>
      <w:r w:rsidR="00735244">
        <w:rPr>
          <w:rFonts w:ascii="Arial" w:hAnsi="Arial" w:cs="Arial"/>
          <w:sz w:val="22"/>
        </w:rPr>
        <w:lastRenderedPageBreak/>
        <w:t>discussion, all voted in favor of a motion by Bieber, seconded by Sutherland authorizing a $0.50 raise for Parker for successful completion of his probationary period.</w:t>
      </w:r>
    </w:p>
    <w:p w14:paraId="30F7D5A3" w14:textId="77777777" w:rsidR="00740772" w:rsidRDefault="00740772" w:rsidP="00AF1FFF">
      <w:pPr>
        <w:rPr>
          <w:rFonts w:ascii="Arial" w:hAnsi="Arial" w:cs="Arial"/>
          <w:sz w:val="22"/>
        </w:rPr>
      </w:pPr>
    </w:p>
    <w:p w14:paraId="021C1DEF" w14:textId="74C28091" w:rsidR="00F05E90" w:rsidRDefault="00F05E90" w:rsidP="00AF1FFF">
      <w:pPr>
        <w:rPr>
          <w:rFonts w:ascii="Arial" w:hAnsi="Arial" w:cs="Arial"/>
          <w:sz w:val="22"/>
          <w:u w:val="single"/>
        </w:rPr>
      </w:pPr>
      <w:r>
        <w:rPr>
          <w:rFonts w:ascii="Arial" w:hAnsi="Arial" w:cs="Arial"/>
          <w:sz w:val="22"/>
          <w:u w:val="single"/>
        </w:rPr>
        <w:t>Treasurer’s Office</w:t>
      </w:r>
    </w:p>
    <w:p w14:paraId="60A4DDD4" w14:textId="26FADB80" w:rsidR="00F05E90" w:rsidRDefault="00F05E90" w:rsidP="00AF1FFF">
      <w:pPr>
        <w:rPr>
          <w:rFonts w:ascii="Arial" w:hAnsi="Arial" w:cs="Arial"/>
          <w:sz w:val="22"/>
        </w:rPr>
      </w:pPr>
      <w:r>
        <w:rPr>
          <w:rFonts w:ascii="Arial" w:hAnsi="Arial" w:cs="Arial"/>
          <w:sz w:val="22"/>
        </w:rPr>
        <w:t xml:space="preserve">Treasurer Heather Gall discussed the possibility of purchasing software that would allow taxpayers to pay their taxes online.  </w:t>
      </w:r>
      <w:proofErr w:type="gramStart"/>
      <w:r>
        <w:rPr>
          <w:rFonts w:ascii="Arial" w:hAnsi="Arial" w:cs="Arial"/>
          <w:sz w:val="22"/>
        </w:rPr>
        <w:t>Consensus</w:t>
      </w:r>
      <w:proofErr w:type="gramEnd"/>
      <w:r>
        <w:rPr>
          <w:rFonts w:ascii="Arial" w:hAnsi="Arial" w:cs="Arial"/>
          <w:sz w:val="22"/>
        </w:rPr>
        <w:t xml:space="preserve"> was to </w:t>
      </w:r>
      <w:proofErr w:type="gramStart"/>
      <w:r>
        <w:rPr>
          <w:rFonts w:ascii="Arial" w:hAnsi="Arial" w:cs="Arial"/>
          <w:sz w:val="22"/>
        </w:rPr>
        <w:t>look into</w:t>
      </w:r>
      <w:proofErr w:type="gramEnd"/>
      <w:r>
        <w:rPr>
          <w:rFonts w:ascii="Arial" w:hAnsi="Arial" w:cs="Arial"/>
          <w:sz w:val="22"/>
        </w:rPr>
        <w:t xml:space="preserve"> it and get some quotes.</w:t>
      </w:r>
    </w:p>
    <w:p w14:paraId="698F01EA" w14:textId="77777777" w:rsidR="00F05E90" w:rsidRDefault="00F05E90" w:rsidP="00AF1FFF">
      <w:pPr>
        <w:rPr>
          <w:rFonts w:ascii="Arial" w:hAnsi="Arial" w:cs="Arial"/>
          <w:sz w:val="22"/>
        </w:rPr>
      </w:pPr>
    </w:p>
    <w:p w14:paraId="501C0184" w14:textId="0435D106" w:rsidR="00F05E90" w:rsidRDefault="00F05E90" w:rsidP="00AF1FFF">
      <w:pPr>
        <w:rPr>
          <w:rFonts w:ascii="Arial" w:hAnsi="Arial" w:cs="Arial"/>
          <w:sz w:val="22"/>
          <w:u w:val="single"/>
        </w:rPr>
      </w:pPr>
      <w:r>
        <w:rPr>
          <w:rFonts w:ascii="Arial" w:hAnsi="Arial" w:cs="Arial"/>
          <w:sz w:val="22"/>
          <w:u w:val="single"/>
        </w:rPr>
        <w:t>New Malt Beverage License Hearing</w:t>
      </w:r>
    </w:p>
    <w:p w14:paraId="6C606C71" w14:textId="1C97DF43" w:rsidR="00F05E90" w:rsidRDefault="00F05E90" w:rsidP="00AF1FFF">
      <w:pPr>
        <w:rPr>
          <w:rFonts w:ascii="Arial" w:hAnsi="Arial" w:cs="Arial"/>
          <w:sz w:val="22"/>
        </w:rPr>
      </w:pPr>
      <w:r>
        <w:rPr>
          <w:rFonts w:ascii="Arial" w:hAnsi="Arial" w:cs="Arial"/>
          <w:sz w:val="22"/>
        </w:rPr>
        <w:t>Rebecca Tomac appeared for the New Malt Beverage License Hearing.  Following discussion, majority voted in favor of a motion by Nehl, seconded by Bieber to approve the following new application for malt beverage license:</w:t>
      </w:r>
    </w:p>
    <w:p w14:paraId="4651F7EA" w14:textId="35FA0949" w:rsidR="00E222AA" w:rsidRPr="00E222AA" w:rsidRDefault="00E222AA" w:rsidP="00E222AA">
      <w:pPr>
        <w:widowControl w:val="0"/>
        <w:autoSpaceDE w:val="0"/>
        <w:autoSpaceDN w:val="0"/>
        <w:adjustRightInd w:val="0"/>
        <w:ind w:left="720"/>
        <w:rPr>
          <w:rFonts w:ascii="Arial" w:hAnsi="Arial" w:cs="Arial"/>
          <w:sz w:val="22"/>
          <w:szCs w:val="22"/>
        </w:rPr>
      </w:pPr>
      <w:r w:rsidRPr="00E222AA">
        <w:rPr>
          <w:rFonts w:ascii="Arial" w:hAnsi="Arial" w:cs="Arial"/>
          <w:sz w:val="22"/>
          <w:szCs w:val="22"/>
        </w:rPr>
        <w:t xml:space="preserve">Rebecca Tomac, </w:t>
      </w:r>
      <w:proofErr w:type="spellStart"/>
      <w:r w:rsidRPr="00E222AA">
        <w:rPr>
          <w:rFonts w:ascii="Arial" w:hAnsi="Arial" w:cs="Arial"/>
          <w:sz w:val="22"/>
          <w:szCs w:val="22"/>
          <w:u w:val="single"/>
        </w:rPr>
        <w:t>Keldron</w:t>
      </w:r>
      <w:proofErr w:type="spellEnd"/>
      <w:r w:rsidRPr="00E222AA">
        <w:rPr>
          <w:rFonts w:ascii="Arial" w:hAnsi="Arial" w:cs="Arial"/>
          <w:sz w:val="22"/>
          <w:szCs w:val="22"/>
          <w:u w:val="single"/>
        </w:rPr>
        <w:t xml:space="preserve"> Store</w:t>
      </w:r>
      <w:r w:rsidRPr="00E222AA">
        <w:rPr>
          <w:rFonts w:ascii="Arial" w:hAnsi="Arial" w:cs="Arial"/>
          <w:sz w:val="22"/>
          <w:szCs w:val="22"/>
        </w:rPr>
        <w:t xml:space="preserve">, </w:t>
      </w:r>
      <w:proofErr w:type="spellStart"/>
      <w:r>
        <w:rPr>
          <w:rFonts w:ascii="Arial" w:hAnsi="Arial" w:cs="Arial"/>
          <w:sz w:val="22"/>
          <w:szCs w:val="22"/>
        </w:rPr>
        <w:t>Keldron</w:t>
      </w:r>
      <w:proofErr w:type="spellEnd"/>
      <w:r>
        <w:rPr>
          <w:rFonts w:ascii="Arial" w:hAnsi="Arial" w:cs="Arial"/>
          <w:sz w:val="22"/>
          <w:szCs w:val="22"/>
        </w:rPr>
        <w:t xml:space="preserve">, SD, </w:t>
      </w:r>
      <w:r w:rsidRPr="00E222AA">
        <w:rPr>
          <w:rFonts w:ascii="Arial" w:hAnsi="Arial" w:cs="Arial"/>
          <w:sz w:val="22"/>
          <w:szCs w:val="22"/>
        </w:rPr>
        <w:t xml:space="preserve">That Portion of the NW1/4 29-23N-19E, described as a tract of land bounded by a line beginning at a point 167’ S, on the section line, of the NW corner of said Section 29, thence east at right angles to the west line of said section a distance of 16 rods; thence south at right angles a distance of 20 rods; thence west at right angles a distance of 16 rods to the west section line of said section; thence north on said section line 20 rods to the point of beginning, </w:t>
      </w:r>
      <w:proofErr w:type="spellStart"/>
      <w:r w:rsidRPr="00E222AA">
        <w:rPr>
          <w:rFonts w:ascii="Arial" w:hAnsi="Arial" w:cs="Arial"/>
          <w:sz w:val="22"/>
          <w:szCs w:val="22"/>
        </w:rPr>
        <w:t>Keldron</w:t>
      </w:r>
      <w:proofErr w:type="spellEnd"/>
      <w:r w:rsidRPr="00E222AA">
        <w:rPr>
          <w:rFonts w:ascii="Arial" w:hAnsi="Arial" w:cs="Arial"/>
          <w:sz w:val="22"/>
          <w:szCs w:val="22"/>
        </w:rPr>
        <w:t>, South Dakota, Retail (on-off sale) Malt Beverage &amp; SD Farm Wine</w:t>
      </w:r>
    </w:p>
    <w:p w14:paraId="4ACA70A5" w14:textId="6F9EA66D" w:rsidR="00F05E90" w:rsidRDefault="00E222AA" w:rsidP="00AF1FFF">
      <w:pPr>
        <w:rPr>
          <w:rFonts w:ascii="Arial" w:hAnsi="Arial" w:cs="Arial"/>
          <w:sz w:val="22"/>
        </w:rPr>
      </w:pPr>
      <w:r>
        <w:rPr>
          <w:rFonts w:ascii="Arial" w:hAnsi="Arial" w:cs="Arial"/>
          <w:sz w:val="22"/>
        </w:rPr>
        <w:t>On roll call vote: Schmeichel, yes; Bieber, yes; Hinsz, yes; Sutherland, no; Nehl, yes.  Motion carried.</w:t>
      </w:r>
    </w:p>
    <w:p w14:paraId="6D2CCC81" w14:textId="77777777" w:rsidR="00F00AC5" w:rsidRDefault="00F00AC5" w:rsidP="00AF1FFF">
      <w:pPr>
        <w:rPr>
          <w:rFonts w:ascii="Arial" w:hAnsi="Arial" w:cs="Arial"/>
          <w:sz w:val="22"/>
        </w:rPr>
      </w:pPr>
    </w:p>
    <w:p w14:paraId="3F5180A6" w14:textId="3E519826" w:rsidR="00F00AC5" w:rsidRPr="00F00AC5" w:rsidRDefault="00F00AC5" w:rsidP="00AF1FFF">
      <w:pPr>
        <w:rPr>
          <w:rFonts w:ascii="Arial" w:hAnsi="Arial" w:cs="Arial"/>
          <w:sz w:val="22"/>
          <w:u w:val="single"/>
        </w:rPr>
      </w:pPr>
      <w:r w:rsidRPr="00F00AC5">
        <w:rPr>
          <w:rFonts w:ascii="Arial" w:hAnsi="Arial" w:cs="Arial"/>
          <w:sz w:val="22"/>
          <w:u w:val="single"/>
        </w:rPr>
        <w:t>Executive Session</w:t>
      </w:r>
    </w:p>
    <w:p w14:paraId="44AFA3E8" w14:textId="1FB02C3E" w:rsidR="00F00AC5" w:rsidRPr="00F05E90" w:rsidRDefault="00F00AC5" w:rsidP="00AF1FFF">
      <w:pPr>
        <w:rPr>
          <w:rFonts w:ascii="Arial" w:hAnsi="Arial" w:cs="Arial"/>
          <w:sz w:val="22"/>
        </w:rPr>
      </w:pPr>
      <w:r>
        <w:rPr>
          <w:rFonts w:ascii="Arial" w:hAnsi="Arial" w:cs="Arial"/>
          <w:sz w:val="22"/>
        </w:rPr>
        <w:t xml:space="preserve">All voted in favor of a motion by Nehl, seconded by Hinsz to enter </w:t>
      </w:r>
      <w:proofErr w:type="gramStart"/>
      <w:r>
        <w:rPr>
          <w:rFonts w:ascii="Arial" w:hAnsi="Arial" w:cs="Arial"/>
          <w:sz w:val="22"/>
        </w:rPr>
        <w:t>executive</w:t>
      </w:r>
      <w:proofErr w:type="gramEnd"/>
      <w:r>
        <w:rPr>
          <w:rFonts w:ascii="Arial" w:hAnsi="Arial" w:cs="Arial"/>
          <w:sz w:val="22"/>
        </w:rPr>
        <w:t xml:space="preserve"> session at 10:52 a.m. to discuss personnel.  Chairman Nehl declared out of executive session at 11:18 a.m.  No action taken.</w:t>
      </w:r>
    </w:p>
    <w:p w14:paraId="7FEB1B6F" w14:textId="77777777" w:rsidR="00F05E90" w:rsidRDefault="00F05E90" w:rsidP="00AF1FFF">
      <w:pPr>
        <w:rPr>
          <w:rFonts w:ascii="Arial" w:hAnsi="Arial" w:cs="Arial"/>
          <w:sz w:val="22"/>
        </w:rPr>
      </w:pPr>
    </w:p>
    <w:p w14:paraId="16D1DBB6" w14:textId="477E1194" w:rsidR="00632879" w:rsidRDefault="00632879" w:rsidP="00AF1FFF">
      <w:pPr>
        <w:rPr>
          <w:rFonts w:ascii="Arial" w:hAnsi="Arial" w:cs="Arial"/>
          <w:sz w:val="22"/>
          <w:u w:val="single"/>
        </w:rPr>
      </w:pPr>
      <w:r>
        <w:rPr>
          <w:rFonts w:ascii="Arial" w:hAnsi="Arial" w:cs="Arial"/>
          <w:sz w:val="22"/>
          <w:u w:val="single"/>
        </w:rPr>
        <w:t>4-H Secretary</w:t>
      </w:r>
    </w:p>
    <w:p w14:paraId="0E478649" w14:textId="6004D272" w:rsidR="00632879" w:rsidRDefault="00632879" w:rsidP="00AF1FFF">
      <w:pPr>
        <w:rPr>
          <w:rFonts w:ascii="Arial" w:hAnsi="Arial" w:cs="Arial"/>
          <w:sz w:val="22"/>
        </w:rPr>
      </w:pPr>
      <w:r>
        <w:rPr>
          <w:rFonts w:ascii="Arial" w:hAnsi="Arial" w:cs="Arial"/>
          <w:sz w:val="22"/>
        </w:rPr>
        <w:t>4-H Secretary Dawne Donner informed the commission that some of the lights in the meeting room at the 4-H building are not working.  Chairman Nehl will contact the contractor to see when the electrician will be out to fix the lights.</w:t>
      </w:r>
    </w:p>
    <w:p w14:paraId="099EE921" w14:textId="77777777" w:rsidR="00632879" w:rsidRDefault="00632879" w:rsidP="00AF1FFF">
      <w:pPr>
        <w:rPr>
          <w:rFonts w:ascii="Arial" w:hAnsi="Arial" w:cs="Arial"/>
          <w:sz w:val="22"/>
        </w:rPr>
      </w:pPr>
    </w:p>
    <w:p w14:paraId="4847EC73" w14:textId="531FCBD7" w:rsidR="00632879" w:rsidRPr="00632879" w:rsidRDefault="00632879" w:rsidP="00AF1FFF">
      <w:pPr>
        <w:rPr>
          <w:rFonts w:ascii="Arial" w:hAnsi="Arial" w:cs="Arial"/>
          <w:sz w:val="22"/>
        </w:rPr>
      </w:pPr>
      <w:r>
        <w:rPr>
          <w:rFonts w:ascii="Arial" w:hAnsi="Arial" w:cs="Arial"/>
          <w:sz w:val="22"/>
        </w:rPr>
        <w:t xml:space="preserve">Discussion was held on installing the </w:t>
      </w:r>
      <w:proofErr w:type="gramStart"/>
      <w:r>
        <w:rPr>
          <w:rFonts w:ascii="Arial" w:hAnsi="Arial" w:cs="Arial"/>
          <w:sz w:val="22"/>
        </w:rPr>
        <w:t>walk in</w:t>
      </w:r>
      <w:proofErr w:type="gramEnd"/>
      <w:r>
        <w:rPr>
          <w:rFonts w:ascii="Arial" w:hAnsi="Arial" w:cs="Arial"/>
          <w:sz w:val="22"/>
        </w:rPr>
        <w:t xml:space="preserve"> door on the west side of the 4-H building and keying all the doors on the 4-H building and exhibit hall the same.  Consensus was to have the door installed and the doors keyed the same.</w:t>
      </w:r>
    </w:p>
    <w:p w14:paraId="72ACD9D5" w14:textId="77777777" w:rsidR="00632879" w:rsidRDefault="00632879" w:rsidP="00AF1FFF">
      <w:pPr>
        <w:rPr>
          <w:rFonts w:ascii="Arial" w:hAnsi="Arial" w:cs="Arial"/>
          <w:sz w:val="22"/>
          <w:u w:val="single"/>
        </w:rPr>
      </w:pPr>
    </w:p>
    <w:p w14:paraId="6CB54B0C" w14:textId="0554EC1D" w:rsidR="00D5781B" w:rsidRDefault="00D5781B" w:rsidP="00AF1FFF">
      <w:pPr>
        <w:rPr>
          <w:rFonts w:ascii="Arial" w:hAnsi="Arial" w:cs="Arial"/>
          <w:sz w:val="22"/>
          <w:u w:val="single"/>
        </w:rPr>
      </w:pPr>
      <w:r>
        <w:rPr>
          <w:rFonts w:ascii="Arial" w:hAnsi="Arial" w:cs="Arial"/>
          <w:sz w:val="22"/>
          <w:u w:val="single"/>
        </w:rPr>
        <w:t>Weed &amp; Pest</w:t>
      </w:r>
    </w:p>
    <w:p w14:paraId="6E8B25C7" w14:textId="4768CE72" w:rsidR="00D5781B" w:rsidRDefault="00D5781B" w:rsidP="00AF1FFF">
      <w:pPr>
        <w:rPr>
          <w:rFonts w:ascii="Arial" w:hAnsi="Arial" w:cs="Arial"/>
          <w:sz w:val="22"/>
        </w:rPr>
      </w:pPr>
      <w:r>
        <w:rPr>
          <w:rFonts w:ascii="Arial" w:hAnsi="Arial" w:cs="Arial"/>
          <w:sz w:val="22"/>
        </w:rPr>
        <w:t>Weed &amp; Pest Supervisor Craig Hunter informed the commission that his probation period ended on May 26</w:t>
      </w:r>
      <w:r w:rsidRPr="00D5781B">
        <w:rPr>
          <w:rFonts w:ascii="Arial" w:hAnsi="Arial" w:cs="Arial"/>
          <w:sz w:val="22"/>
          <w:vertAlign w:val="superscript"/>
        </w:rPr>
        <w:t>th</w:t>
      </w:r>
      <w:r>
        <w:rPr>
          <w:rFonts w:ascii="Arial" w:hAnsi="Arial" w:cs="Arial"/>
          <w:sz w:val="22"/>
        </w:rPr>
        <w:t xml:space="preserve">.  Following discussion, all voted in favor of a motion by Sutherland, seconded by Hinsz authorizing a $0.50 probation raise for Craig Hunter effective May 27, </w:t>
      </w:r>
      <w:proofErr w:type="gramStart"/>
      <w:r>
        <w:rPr>
          <w:rFonts w:ascii="Arial" w:hAnsi="Arial" w:cs="Arial"/>
          <w:sz w:val="22"/>
        </w:rPr>
        <w:t>2025</w:t>
      </w:r>
      <w:proofErr w:type="gramEnd"/>
      <w:r>
        <w:rPr>
          <w:rFonts w:ascii="Arial" w:hAnsi="Arial" w:cs="Arial"/>
          <w:sz w:val="22"/>
        </w:rPr>
        <w:t xml:space="preserve"> for successfully completing his probationary period.</w:t>
      </w:r>
    </w:p>
    <w:p w14:paraId="0A9F16FA" w14:textId="77777777" w:rsidR="00D5781B" w:rsidRDefault="00D5781B" w:rsidP="00AF1FFF">
      <w:pPr>
        <w:rPr>
          <w:rFonts w:ascii="Arial" w:hAnsi="Arial" w:cs="Arial"/>
          <w:sz w:val="22"/>
        </w:rPr>
      </w:pPr>
    </w:p>
    <w:p w14:paraId="24296C79" w14:textId="36D186EA" w:rsidR="00D5781B" w:rsidRPr="00D5781B" w:rsidRDefault="00D5781B" w:rsidP="00AF1FFF">
      <w:pPr>
        <w:rPr>
          <w:rFonts w:ascii="Arial" w:hAnsi="Arial" w:cs="Arial"/>
          <w:sz w:val="22"/>
        </w:rPr>
      </w:pPr>
      <w:r>
        <w:rPr>
          <w:rFonts w:ascii="Arial" w:hAnsi="Arial" w:cs="Arial"/>
          <w:sz w:val="22"/>
        </w:rPr>
        <w:t>Discussion was held on Weed &amp; Pest Supervisor hours and job classification.  Commissioner Bieber will discuss these issues with the Weed &amp; Pest Board members and report back to the Commission Board.</w:t>
      </w:r>
    </w:p>
    <w:p w14:paraId="45AD313C" w14:textId="77777777" w:rsidR="00D5781B" w:rsidRPr="00632879" w:rsidRDefault="00D5781B" w:rsidP="00AF1FFF">
      <w:pPr>
        <w:rPr>
          <w:rFonts w:ascii="Arial" w:hAnsi="Arial" w:cs="Arial"/>
          <w:sz w:val="22"/>
          <w:u w:val="single"/>
        </w:rPr>
      </w:pPr>
    </w:p>
    <w:p w14:paraId="7117ED9E" w14:textId="29657D4A" w:rsidR="00AF1FFF" w:rsidRDefault="00AF1FFF" w:rsidP="00AF1FFF">
      <w:pPr>
        <w:rPr>
          <w:rFonts w:ascii="Arial" w:hAnsi="Arial" w:cs="Arial"/>
          <w:sz w:val="22"/>
          <w:szCs w:val="22"/>
          <w:u w:val="single"/>
        </w:rPr>
      </w:pPr>
      <w:r>
        <w:rPr>
          <w:rFonts w:ascii="Arial" w:hAnsi="Arial" w:cs="Arial"/>
          <w:sz w:val="22"/>
          <w:szCs w:val="22"/>
          <w:u w:val="single"/>
        </w:rPr>
        <w:t>Budget</w:t>
      </w:r>
    </w:p>
    <w:p w14:paraId="3E03B272" w14:textId="689FE9FC" w:rsidR="00D95016" w:rsidRDefault="00AF1FFF" w:rsidP="00677B51">
      <w:pPr>
        <w:rPr>
          <w:rFonts w:ascii="Arial" w:hAnsi="Arial" w:cs="Arial"/>
          <w:sz w:val="22"/>
          <w:szCs w:val="22"/>
        </w:rPr>
      </w:pPr>
      <w:r>
        <w:rPr>
          <w:rFonts w:ascii="Arial" w:hAnsi="Arial" w:cs="Arial"/>
          <w:sz w:val="22"/>
          <w:szCs w:val="22"/>
        </w:rPr>
        <w:t xml:space="preserve">Auditor, Tammy Bertolotto distributed </w:t>
      </w:r>
      <w:r w:rsidR="008F1038">
        <w:rPr>
          <w:rFonts w:ascii="Arial" w:hAnsi="Arial" w:cs="Arial"/>
          <w:sz w:val="22"/>
          <w:szCs w:val="22"/>
        </w:rPr>
        <w:t xml:space="preserve">2026 </w:t>
      </w:r>
      <w:r>
        <w:rPr>
          <w:rFonts w:ascii="Arial" w:hAnsi="Arial" w:cs="Arial"/>
          <w:sz w:val="22"/>
          <w:szCs w:val="22"/>
        </w:rPr>
        <w:t>preliminary budget information.</w:t>
      </w:r>
      <w:r w:rsidR="001C7CC0">
        <w:rPr>
          <w:rFonts w:ascii="Arial" w:hAnsi="Arial" w:cs="Arial"/>
          <w:sz w:val="22"/>
          <w:szCs w:val="22"/>
        </w:rPr>
        <w:t xml:space="preserve">  </w:t>
      </w:r>
      <w:r w:rsidR="005108D0">
        <w:rPr>
          <w:rFonts w:ascii="Arial" w:hAnsi="Arial" w:cs="Arial"/>
          <w:sz w:val="22"/>
          <w:szCs w:val="22"/>
        </w:rPr>
        <w:t>Budgets will be reviewed more in depth at the August meeting.</w:t>
      </w:r>
    </w:p>
    <w:p w14:paraId="1FFADC5C" w14:textId="77777777" w:rsidR="008359DC" w:rsidRDefault="008359DC" w:rsidP="00677B51">
      <w:pPr>
        <w:rPr>
          <w:rFonts w:ascii="Arial" w:hAnsi="Arial" w:cs="Arial"/>
          <w:sz w:val="22"/>
          <w:szCs w:val="22"/>
        </w:rPr>
      </w:pPr>
    </w:p>
    <w:p w14:paraId="5A50866B" w14:textId="4752AB49" w:rsidR="008359DC" w:rsidRDefault="004F20B6" w:rsidP="00677B51">
      <w:pPr>
        <w:rPr>
          <w:rFonts w:ascii="Arial" w:hAnsi="Arial" w:cs="Arial"/>
          <w:sz w:val="22"/>
          <w:szCs w:val="22"/>
          <w:u w:val="single"/>
        </w:rPr>
      </w:pPr>
      <w:r>
        <w:rPr>
          <w:rFonts w:ascii="Arial" w:hAnsi="Arial" w:cs="Arial"/>
          <w:sz w:val="22"/>
          <w:szCs w:val="22"/>
          <w:u w:val="single"/>
        </w:rPr>
        <w:t>Standing Rock Sioux Tribe</w:t>
      </w:r>
    </w:p>
    <w:p w14:paraId="1A43A4AE" w14:textId="0EE946ED" w:rsidR="004F20B6" w:rsidRPr="004F20B6" w:rsidRDefault="004F20B6" w:rsidP="00677B51">
      <w:pPr>
        <w:rPr>
          <w:rFonts w:ascii="Arial" w:hAnsi="Arial" w:cs="Arial"/>
          <w:sz w:val="22"/>
          <w:szCs w:val="22"/>
        </w:rPr>
      </w:pPr>
      <w:r>
        <w:rPr>
          <w:rFonts w:ascii="Arial" w:hAnsi="Arial" w:cs="Arial"/>
          <w:sz w:val="22"/>
          <w:szCs w:val="22"/>
        </w:rPr>
        <w:t xml:space="preserve">Allen Little Eagle Jr, SRST Tribal Roads Supervisor; Frank Jamerson, SRST Vice Chairman; Larissa Young, SRST Transportation/Tribal Roads; Kory McLaughlin, SRST </w:t>
      </w:r>
      <w:r>
        <w:rPr>
          <w:rFonts w:ascii="Arial" w:hAnsi="Arial" w:cs="Arial"/>
          <w:sz w:val="22"/>
          <w:szCs w:val="22"/>
        </w:rPr>
        <w:lastRenderedPageBreak/>
        <w:t xml:space="preserve">Tribal Roads Dept. Supervisor; Craig </w:t>
      </w:r>
      <w:proofErr w:type="spellStart"/>
      <w:r>
        <w:rPr>
          <w:rFonts w:ascii="Arial" w:hAnsi="Arial" w:cs="Arial"/>
          <w:sz w:val="22"/>
          <w:szCs w:val="22"/>
        </w:rPr>
        <w:t>Eagleshield</w:t>
      </w:r>
      <w:proofErr w:type="spellEnd"/>
      <w:r>
        <w:rPr>
          <w:rFonts w:ascii="Arial" w:hAnsi="Arial" w:cs="Arial"/>
          <w:sz w:val="22"/>
          <w:szCs w:val="22"/>
        </w:rPr>
        <w:t>, SRST Land Ops Officer; Brandon Walker, Land Ops; Cynthia Monteau, SRST Resources/Land Management</w:t>
      </w:r>
      <w:r w:rsidR="00EA755B">
        <w:rPr>
          <w:rFonts w:ascii="Arial" w:hAnsi="Arial" w:cs="Arial"/>
          <w:sz w:val="22"/>
          <w:szCs w:val="22"/>
        </w:rPr>
        <w:t xml:space="preserve"> were present for discussion on how the County and Tribe can work together on road maintenance, prairie dog and weed control, and law enforcement.  </w:t>
      </w:r>
      <w:proofErr w:type="gramStart"/>
      <w:r w:rsidR="00EA755B">
        <w:rPr>
          <w:rFonts w:ascii="Arial" w:hAnsi="Arial" w:cs="Arial"/>
          <w:sz w:val="22"/>
          <w:szCs w:val="22"/>
        </w:rPr>
        <w:t>Consensus</w:t>
      </w:r>
      <w:proofErr w:type="gramEnd"/>
      <w:r w:rsidR="00EA755B">
        <w:rPr>
          <w:rFonts w:ascii="Arial" w:hAnsi="Arial" w:cs="Arial"/>
          <w:sz w:val="22"/>
          <w:szCs w:val="22"/>
        </w:rPr>
        <w:t xml:space="preserve"> was to set up more meetings for further discussions.</w:t>
      </w:r>
    </w:p>
    <w:p w14:paraId="6627BA91" w14:textId="77777777" w:rsidR="00675A44" w:rsidRPr="00675A44" w:rsidRDefault="00675A44" w:rsidP="00677B51">
      <w:pPr>
        <w:rPr>
          <w:rFonts w:ascii="Arial" w:hAnsi="Arial" w:cs="Arial"/>
          <w:sz w:val="22"/>
          <w:szCs w:val="22"/>
        </w:rPr>
      </w:pPr>
    </w:p>
    <w:p w14:paraId="1D2D4A7C" w14:textId="77777777" w:rsidR="000B766B" w:rsidRPr="00D63F14" w:rsidRDefault="000B766B" w:rsidP="000B766B">
      <w:pPr>
        <w:rPr>
          <w:rFonts w:ascii="Arial" w:hAnsi="Arial" w:cs="Arial"/>
          <w:sz w:val="22"/>
          <w:szCs w:val="22"/>
          <w:u w:val="single"/>
        </w:rPr>
      </w:pPr>
      <w:r w:rsidRPr="00D63F14">
        <w:rPr>
          <w:rFonts w:ascii="Arial" w:hAnsi="Arial" w:cs="Arial"/>
          <w:sz w:val="22"/>
          <w:szCs w:val="22"/>
          <w:u w:val="single"/>
        </w:rPr>
        <w:t>Statement of Fees Collected Approved:</w:t>
      </w:r>
    </w:p>
    <w:p w14:paraId="6D8F298C" w14:textId="134A9EDD" w:rsidR="000B766B" w:rsidRPr="00D63F14" w:rsidRDefault="000B766B" w:rsidP="000B766B">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June 20</w:t>
      </w:r>
      <w:r w:rsidR="00B164DE">
        <w:rPr>
          <w:rFonts w:ascii="Arial" w:hAnsi="Arial" w:cs="Arial"/>
          <w:sz w:val="22"/>
          <w:szCs w:val="22"/>
        </w:rPr>
        <w:t>2</w:t>
      </w:r>
      <w:r w:rsidR="00235E13">
        <w:rPr>
          <w:rFonts w:ascii="Arial" w:hAnsi="Arial" w:cs="Arial"/>
          <w:sz w:val="22"/>
          <w:szCs w:val="22"/>
        </w:rPr>
        <w:t>5</w:t>
      </w:r>
      <w:r>
        <w:rPr>
          <w:rFonts w:ascii="Arial" w:hAnsi="Arial" w:cs="Arial"/>
          <w:sz w:val="22"/>
          <w:szCs w:val="22"/>
        </w:rPr>
        <w:t>: $</w:t>
      </w:r>
      <w:r w:rsidR="00235E13">
        <w:rPr>
          <w:rFonts w:ascii="Arial" w:hAnsi="Arial" w:cs="Arial"/>
          <w:sz w:val="22"/>
          <w:szCs w:val="22"/>
        </w:rPr>
        <w:t>1,337.63</w:t>
      </w:r>
      <w:r>
        <w:rPr>
          <w:rFonts w:ascii="Arial" w:hAnsi="Arial" w:cs="Arial"/>
          <w:sz w:val="22"/>
          <w:szCs w:val="22"/>
        </w:rPr>
        <w:t>; Petty Cash: $50.00</w:t>
      </w:r>
    </w:p>
    <w:p w14:paraId="2839CA09" w14:textId="77777777" w:rsidR="002B7D22" w:rsidRDefault="002B7D22" w:rsidP="00677B51">
      <w:pPr>
        <w:rPr>
          <w:rFonts w:ascii="Arial" w:hAnsi="Arial" w:cs="Arial"/>
          <w:sz w:val="22"/>
          <w:szCs w:val="22"/>
          <w:u w:val="single"/>
        </w:rPr>
      </w:pPr>
    </w:p>
    <w:p w14:paraId="4C087D95"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7CC68D73" w14:textId="2422BDF2" w:rsidR="00180D19" w:rsidRDefault="00762C11" w:rsidP="00677B51">
      <w:pPr>
        <w:rPr>
          <w:rFonts w:ascii="Arial" w:hAnsi="Arial" w:cs="Arial"/>
          <w:sz w:val="22"/>
          <w:szCs w:val="22"/>
        </w:rPr>
      </w:pPr>
      <w:r>
        <w:rPr>
          <w:rFonts w:ascii="Arial" w:hAnsi="Arial" w:cs="Arial"/>
          <w:sz w:val="22"/>
          <w:szCs w:val="22"/>
        </w:rPr>
        <w:t xml:space="preserve">May </w:t>
      </w:r>
      <w:r w:rsidR="007A3BF4">
        <w:rPr>
          <w:rFonts w:ascii="Arial" w:hAnsi="Arial" w:cs="Arial"/>
          <w:sz w:val="22"/>
          <w:szCs w:val="22"/>
        </w:rPr>
        <w:t>20</w:t>
      </w:r>
      <w:r w:rsidR="00B164DE">
        <w:rPr>
          <w:rFonts w:ascii="Arial" w:hAnsi="Arial" w:cs="Arial"/>
          <w:sz w:val="22"/>
          <w:szCs w:val="22"/>
        </w:rPr>
        <w:t>2</w:t>
      </w:r>
      <w:r w:rsidR="00235E13">
        <w:rPr>
          <w:rFonts w:ascii="Arial" w:hAnsi="Arial" w:cs="Arial"/>
          <w:sz w:val="22"/>
          <w:szCs w:val="22"/>
        </w:rPr>
        <w:t>5</w:t>
      </w:r>
      <w:r w:rsidR="00677B51" w:rsidRPr="00D63F14">
        <w:rPr>
          <w:rFonts w:ascii="Arial" w:hAnsi="Arial" w:cs="Arial"/>
          <w:sz w:val="22"/>
          <w:szCs w:val="22"/>
        </w:rPr>
        <w:t xml:space="preserve"> Cash on hand: $</w:t>
      </w:r>
      <w:r w:rsidR="00235E13">
        <w:rPr>
          <w:rFonts w:ascii="Arial" w:hAnsi="Arial" w:cs="Arial"/>
          <w:sz w:val="22"/>
          <w:szCs w:val="22"/>
        </w:rPr>
        <w:t>607.17</w:t>
      </w:r>
      <w:r w:rsidR="00677B51" w:rsidRPr="00D63F14">
        <w:rPr>
          <w:rFonts w:ascii="Arial" w:hAnsi="Arial" w:cs="Arial"/>
          <w:sz w:val="22"/>
          <w:szCs w:val="22"/>
        </w:rPr>
        <w:t>, Checks in Treasurer’s possession less than 3 days: $</w:t>
      </w:r>
      <w:r w:rsidR="00235E13">
        <w:rPr>
          <w:rFonts w:ascii="Arial" w:hAnsi="Arial" w:cs="Arial"/>
          <w:sz w:val="22"/>
          <w:szCs w:val="22"/>
        </w:rPr>
        <w:t>7,757.51</w:t>
      </w:r>
      <w:r w:rsidR="00677B51" w:rsidRPr="00D63F14">
        <w:rPr>
          <w:rFonts w:ascii="Arial" w:hAnsi="Arial" w:cs="Arial"/>
          <w:sz w:val="22"/>
          <w:szCs w:val="22"/>
        </w:rPr>
        <w:t xml:space="preserve">, Demand Deposits: </w:t>
      </w:r>
      <w:r w:rsidR="00307FFB">
        <w:rPr>
          <w:rFonts w:ascii="Arial" w:hAnsi="Arial" w:cs="Arial"/>
          <w:sz w:val="22"/>
          <w:szCs w:val="22"/>
        </w:rPr>
        <w:t>$</w:t>
      </w:r>
      <w:r w:rsidR="00235E13">
        <w:rPr>
          <w:rFonts w:ascii="Arial" w:hAnsi="Arial" w:cs="Arial"/>
          <w:sz w:val="22"/>
          <w:szCs w:val="22"/>
        </w:rPr>
        <w:t>166,048.16</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A93DF8">
        <w:rPr>
          <w:rFonts w:ascii="Arial" w:hAnsi="Arial" w:cs="Arial"/>
          <w:sz w:val="22"/>
          <w:szCs w:val="22"/>
        </w:rPr>
        <w:t>4</w:t>
      </w:r>
      <w:r w:rsidR="00EE7ED2">
        <w:rPr>
          <w:rFonts w:ascii="Arial" w:hAnsi="Arial" w:cs="Arial"/>
          <w:sz w:val="22"/>
          <w:szCs w:val="22"/>
        </w:rPr>
        <w:t>,</w:t>
      </w:r>
      <w:r w:rsidR="00235E13">
        <w:rPr>
          <w:rFonts w:ascii="Arial" w:hAnsi="Arial" w:cs="Arial"/>
          <w:sz w:val="22"/>
          <w:szCs w:val="22"/>
        </w:rPr>
        <w:t>257</w:t>
      </w:r>
      <w:r w:rsidR="00EE7ED2">
        <w:rPr>
          <w:rFonts w:ascii="Arial" w:hAnsi="Arial" w:cs="Arial"/>
          <w:sz w:val="22"/>
          <w:szCs w:val="22"/>
        </w:rPr>
        <w:t>,</w:t>
      </w:r>
      <w:r w:rsidR="00235E13">
        <w:rPr>
          <w:rFonts w:ascii="Arial" w:hAnsi="Arial" w:cs="Arial"/>
          <w:sz w:val="22"/>
          <w:szCs w:val="22"/>
        </w:rPr>
        <w:t>986</w:t>
      </w:r>
      <w:r w:rsidR="00A93DF8">
        <w:rPr>
          <w:rFonts w:ascii="Arial" w:hAnsi="Arial" w:cs="Arial"/>
          <w:sz w:val="22"/>
          <w:szCs w:val="22"/>
        </w:rPr>
        <w:t>.</w:t>
      </w:r>
      <w:r w:rsidR="00235E13">
        <w:rPr>
          <w:rFonts w:ascii="Arial" w:hAnsi="Arial" w:cs="Arial"/>
          <w:sz w:val="22"/>
          <w:szCs w:val="22"/>
        </w:rPr>
        <w:t>25</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D50EDB">
        <w:rPr>
          <w:rFonts w:ascii="Arial" w:hAnsi="Arial" w:cs="Arial"/>
          <w:sz w:val="22"/>
          <w:szCs w:val="22"/>
        </w:rPr>
        <w:t>2,6</w:t>
      </w:r>
      <w:r w:rsidR="007A3BF4">
        <w:rPr>
          <w:rFonts w:ascii="Arial" w:hAnsi="Arial" w:cs="Arial"/>
          <w:sz w:val="22"/>
          <w:szCs w:val="22"/>
        </w:rPr>
        <w:t>57.00</w:t>
      </w:r>
    </w:p>
    <w:p w14:paraId="682D6A30" w14:textId="77777777" w:rsidR="002F6132" w:rsidRDefault="002F6132" w:rsidP="00677B51">
      <w:pPr>
        <w:rPr>
          <w:rFonts w:ascii="Arial" w:hAnsi="Arial" w:cs="Arial"/>
          <w:sz w:val="22"/>
          <w:szCs w:val="22"/>
        </w:rPr>
      </w:pPr>
    </w:p>
    <w:p w14:paraId="1C141CB9" w14:textId="5A9663CA" w:rsidR="00222F94"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r w:rsidR="00222F94">
        <w:rPr>
          <w:rFonts w:ascii="Arial" w:hAnsi="Arial" w:cs="Arial"/>
          <w:sz w:val="22"/>
          <w:szCs w:val="22"/>
        </w:rPr>
        <w:t>:</w:t>
      </w:r>
    </w:p>
    <w:p w14:paraId="44A71CF7" w14:textId="77777777" w:rsidR="00222F94" w:rsidRPr="004E0029" w:rsidRDefault="00222F94" w:rsidP="00677B51">
      <w:pPr>
        <w:rPr>
          <w:rFonts w:ascii="Arial" w:hAnsi="Arial" w:cs="Arial"/>
          <w:sz w:val="22"/>
          <w:szCs w:val="22"/>
        </w:rPr>
      </w:pPr>
    </w:p>
    <w:p w14:paraId="578F0490" w14:textId="77777777" w:rsidR="00677B51" w:rsidRPr="008F1038" w:rsidRDefault="00677B51" w:rsidP="00677B51">
      <w:pPr>
        <w:pStyle w:val="BodyText"/>
        <w:rPr>
          <w:szCs w:val="22"/>
        </w:rPr>
      </w:pPr>
      <w:r w:rsidRPr="008F1038">
        <w:rPr>
          <w:szCs w:val="22"/>
        </w:rPr>
        <w:t>Salaries of officials and employees by department:</w:t>
      </w:r>
    </w:p>
    <w:p w14:paraId="24AEE932" w14:textId="3806A52E"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Commission</w:t>
      </w:r>
      <w:r w:rsidRPr="008F1038">
        <w:rPr>
          <w:rFonts w:ascii="Arial" w:hAnsi="Arial" w:cs="Arial"/>
          <w:sz w:val="22"/>
          <w:szCs w:val="22"/>
        </w:rPr>
        <w:tab/>
      </w:r>
      <w:r w:rsidR="0005009F">
        <w:rPr>
          <w:rFonts w:ascii="Arial" w:hAnsi="Arial" w:cs="Arial"/>
          <w:sz w:val="22"/>
          <w:szCs w:val="22"/>
        </w:rPr>
        <w:t>5000.00</w:t>
      </w:r>
    </w:p>
    <w:p w14:paraId="6534F7AE" w14:textId="3DE1F593"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Auditor</w:t>
      </w:r>
      <w:r w:rsidRPr="008F1038">
        <w:rPr>
          <w:rFonts w:ascii="Arial" w:hAnsi="Arial" w:cs="Arial"/>
          <w:sz w:val="22"/>
          <w:szCs w:val="22"/>
        </w:rPr>
        <w:tab/>
      </w:r>
      <w:r w:rsidR="0005009F">
        <w:rPr>
          <w:rFonts w:ascii="Arial" w:hAnsi="Arial" w:cs="Arial"/>
          <w:sz w:val="22"/>
          <w:szCs w:val="22"/>
        </w:rPr>
        <w:t>8817.00</w:t>
      </w:r>
    </w:p>
    <w:p w14:paraId="3C0ECA38" w14:textId="19BE3ACC"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Treasurer</w:t>
      </w:r>
      <w:r w:rsidRPr="008F1038">
        <w:rPr>
          <w:rFonts w:ascii="Arial" w:hAnsi="Arial" w:cs="Arial"/>
          <w:sz w:val="22"/>
          <w:szCs w:val="22"/>
        </w:rPr>
        <w:tab/>
      </w:r>
      <w:r w:rsidR="0005009F">
        <w:rPr>
          <w:rFonts w:ascii="Arial" w:hAnsi="Arial" w:cs="Arial"/>
          <w:sz w:val="22"/>
          <w:szCs w:val="22"/>
        </w:rPr>
        <w:t>9144.25</w:t>
      </w:r>
    </w:p>
    <w:p w14:paraId="1E70916D" w14:textId="184526B8"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States Attorney</w:t>
      </w:r>
      <w:r w:rsidRPr="008F1038">
        <w:rPr>
          <w:rFonts w:ascii="Arial" w:hAnsi="Arial" w:cs="Arial"/>
          <w:sz w:val="22"/>
          <w:szCs w:val="22"/>
        </w:rPr>
        <w:tab/>
      </w:r>
      <w:r w:rsidR="0005009F">
        <w:rPr>
          <w:rFonts w:ascii="Arial" w:hAnsi="Arial" w:cs="Arial"/>
          <w:sz w:val="22"/>
          <w:szCs w:val="22"/>
        </w:rPr>
        <w:t>5070.00</w:t>
      </w:r>
    </w:p>
    <w:p w14:paraId="5F87B639" w14:textId="1E133C7D"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General Government Buildings</w:t>
      </w:r>
      <w:r w:rsidRPr="008F1038">
        <w:rPr>
          <w:rFonts w:ascii="Arial" w:hAnsi="Arial" w:cs="Arial"/>
          <w:sz w:val="22"/>
          <w:szCs w:val="22"/>
        </w:rPr>
        <w:tab/>
      </w:r>
      <w:r w:rsidR="0005009F">
        <w:rPr>
          <w:rFonts w:ascii="Arial" w:hAnsi="Arial" w:cs="Arial"/>
          <w:sz w:val="22"/>
          <w:szCs w:val="22"/>
        </w:rPr>
        <w:t>2729.25</w:t>
      </w:r>
    </w:p>
    <w:p w14:paraId="70F898FC" w14:textId="2E274FD9" w:rsidR="00DD7038"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Director of Equalization Wages</w:t>
      </w:r>
      <w:r w:rsidRPr="008F1038">
        <w:rPr>
          <w:rFonts w:ascii="Arial" w:hAnsi="Arial" w:cs="Arial"/>
          <w:sz w:val="22"/>
          <w:szCs w:val="22"/>
        </w:rPr>
        <w:tab/>
      </w:r>
      <w:r w:rsidR="0005009F">
        <w:rPr>
          <w:rFonts w:ascii="Arial" w:hAnsi="Arial" w:cs="Arial"/>
          <w:sz w:val="22"/>
          <w:szCs w:val="22"/>
        </w:rPr>
        <w:t>5896.66</w:t>
      </w:r>
    </w:p>
    <w:p w14:paraId="1C885C93" w14:textId="190BFE5C"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Register of Deeds</w:t>
      </w:r>
      <w:r w:rsidRPr="008F1038">
        <w:rPr>
          <w:rFonts w:ascii="Arial" w:hAnsi="Arial" w:cs="Arial"/>
          <w:sz w:val="22"/>
          <w:szCs w:val="22"/>
        </w:rPr>
        <w:tab/>
      </w:r>
      <w:r w:rsidR="0005009F">
        <w:rPr>
          <w:rFonts w:ascii="Arial" w:hAnsi="Arial" w:cs="Arial"/>
          <w:sz w:val="22"/>
          <w:szCs w:val="22"/>
        </w:rPr>
        <w:t>6486.66</w:t>
      </w:r>
    </w:p>
    <w:p w14:paraId="36544274" w14:textId="6E699A80"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Veterans Service Officer Wages</w:t>
      </w:r>
      <w:r w:rsidRPr="008F1038">
        <w:rPr>
          <w:rFonts w:ascii="Arial" w:hAnsi="Arial" w:cs="Arial"/>
          <w:sz w:val="22"/>
          <w:szCs w:val="22"/>
        </w:rPr>
        <w:tab/>
      </w:r>
      <w:r w:rsidR="0005009F">
        <w:rPr>
          <w:rFonts w:ascii="Arial" w:hAnsi="Arial" w:cs="Arial"/>
          <w:sz w:val="22"/>
          <w:szCs w:val="22"/>
        </w:rPr>
        <w:t>810.66</w:t>
      </w:r>
    </w:p>
    <w:p w14:paraId="598627D1" w14:textId="6B66EF60" w:rsidR="00677B51" w:rsidRDefault="00677B51" w:rsidP="00677B51">
      <w:pPr>
        <w:tabs>
          <w:tab w:val="decimal" w:leader="dot" w:pos="5760"/>
        </w:tabs>
        <w:rPr>
          <w:rFonts w:ascii="Arial" w:hAnsi="Arial" w:cs="Arial"/>
          <w:sz w:val="22"/>
          <w:szCs w:val="22"/>
        </w:rPr>
      </w:pPr>
      <w:r w:rsidRPr="008F1038">
        <w:rPr>
          <w:rFonts w:ascii="Arial" w:hAnsi="Arial" w:cs="Arial"/>
          <w:sz w:val="22"/>
          <w:szCs w:val="22"/>
        </w:rPr>
        <w:t>Sheriff</w:t>
      </w:r>
      <w:r w:rsidRPr="008F1038">
        <w:rPr>
          <w:rFonts w:ascii="Arial" w:hAnsi="Arial" w:cs="Arial"/>
          <w:sz w:val="22"/>
          <w:szCs w:val="22"/>
        </w:rPr>
        <w:tab/>
      </w:r>
      <w:r w:rsidR="0005009F">
        <w:rPr>
          <w:rFonts w:ascii="Arial" w:hAnsi="Arial" w:cs="Arial"/>
          <w:sz w:val="22"/>
          <w:szCs w:val="22"/>
        </w:rPr>
        <w:t>27617.57</w:t>
      </w:r>
    </w:p>
    <w:p w14:paraId="7C7A59B4" w14:textId="327C9221" w:rsidR="008D60E1" w:rsidRPr="008F1038" w:rsidRDefault="008D60E1" w:rsidP="00677B51">
      <w:pPr>
        <w:tabs>
          <w:tab w:val="decimal" w:leader="dot" w:pos="5760"/>
        </w:tabs>
        <w:rPr>
          <w:rFonts w:ascii="Arial" w:hAnsi="Arial" w:cs="Arial"/>
          <w:sz w:val="22"/>
          <w:szCs w:val="22"/>
        </w:rPr>
      </w:pPr>
      <w:r>
        <w:rPr>
          <w:rFonts w:ascii="Arial" w:hAnsi="Arial" w:cs="Arial"/>
          <w:sz w:val="22"/>
          <w:szCs w:val="22"/>
        </w:rPr>
        <w:t>Coroner</w:t>
      </w:r>
      <w:r>
        <w:rPr>
          <w:rFonts w:ascii="Arial" w:hAnsi="Arial" w:cs="Arial"/>
          <w:sz w:val="22"/>
          <w:szCs w:val="22"/>
        </w:rPr>
        <w:tab/>
        <w:t>347.05</w:t>
      </w:r>
    </w:p>
    <w:p w14:paraId="0AB2684D" w14:textId="50EB5590" w:rsidR="00DB4720" w:rsidRPr="008F1038" w:rsidRDefault="00DB4720" w:rsidP="00677B51">
      <w:pPr>
        <w:tabs>
          <w:tab w:val="decimal" w:leader="dot" w:pos="5760"/>
        </w:tabs>
        <w:rPr>
          <w:rFonts w:ascii="Arial" w:hAnsi="Arial" w:cs="Arial"/>
          <w:sz w:val="22"/>
          <w:szCs w:val="22"/>
        </w:rPr>
      </w:pPr>
      <w:r w:rsidRPr="008F1038">
        <w:rPr>
          <w:rFonts w:ascii="Arial" w:hAnsi="Arial" w:cs="Arial"/>
          <w:sz w:val="22"/>
          <w:szCs w:val="22"/>
        </w:rPr>
        <w:t>E911</w:t>
      </w:r>
      <w:r w:rsidRPr="008F1038">
        <w:rPr>
          <w:rFonts w:ascii="Arial" w:hAnsi="Arial" w:cs="Arial"/>
          <w:sz w:val="22"/>
          <w:szCs w:val="22"/>
        </w:rPr>
        <w:tab/>
      </w:r>
      <w:r w:rsidR="008D60E1">
        <w:rPr>
          <w:rFonts w:ascii="Arial" w:hAnsi="Arial" w:cs="Arial"/>
          <w:sz w:val="22"/>
          <w:szCs w:val="22"/>
        </w:rPr>
        <w:t>416.66</w:t>
      </w:r>
    </w:p>
    <w:p w14:paraId="52BEC569" w14:textId="7BA828C7" w:rsidR="008D60E1" w:rsidRPr="008F1038" w:rsidRDefault="00DB4720" w:rsidP="00677B51">
      <w:pPr>
        <w:tabs>
          <w:tab w:val="decimal" w:leader="dot" w:pos="5760"/>
        </w:tabs>
        <w:rPr>
          <w:rFonts w:ascii="Arial" w:hAnsi="Arial" w:cs="Arial"/>
          <w:sz w:val="22"/>
          <w:szCs w:val="22"/>
        </w:rPr>
      </w:pPr>
      <w:r w:rsidRPr="008F1038">
        <w:rPr>
          <w:rFonts w:ascii="Arial" w:hAnsi="Arial" w:cs="Arial"/>
          <w:sz w:val="22"/>
          <w:szCs w:val="22"/>
        </w:rPr>
        <w:t>4-H Secretary</w:t>
      </w:r>
      <w:r w:rsidRPr="008F1038">
        <w:rPr>
          <w:rFonts w:ascii="Arial" w:hAnsi="Arial" w:cs="Arial"/>
          <w:sz w:val="22"/>
          <w:szCs w:val="22"/>
        </w:rPr>
        <w:tab/>
      </w:r>
      <w:r w:rsidR="008D60E1">
        <w:rPr>
          <w:rFonts w:ascii="Arial" w:hAnsi="Arial" w:cs="Arial"/>
          <w:sz w:val="22"/>
          <w:szCs w:val="22"/>
        </w:rPr>
        <w:t>1820.00</w:t>
      </w:r>
    </w:p>
    <w:p w14:paraId="79E5DDAC" w14:textId="2C913746" w:rsidR="00DC7AFB" w:rsidRPr="008F1038" w:rsidRDefault="00DC7AFB" w:rsidP="00677B51">
      <w:pPr>
        <w:tabs>
          <w:tab w:val="decimal" w:leader="dot" w:pos="5760"/>
        </w:tabs>
        <w:rPr>
          <w:rFonts w:ascii="Arial" w:hAnsi="Arial" w:cs="Arial"/>
          <w:sz w:val="22"/>
          <w:szCs w:val="22"/>
        </w:rPr>
      </w:pPr>
      <w:r w:rsidRPr="008F1038">
        <w:rPr>
          <w:rFonts w:ascii="Arial" w:hAnsi="Arial" w:cs="Arial"/>
          <w:sz w:val="22"/>
          <w:szCs w:val="22"/>
        </w:rPr>
        <w:t>Weed and Pest Supervisor</w:t>
      </w:r>
      <w:r w:rsidRPr="008F1038">
        <w:rPr>
          <w:rFonts w:ascii="Arial" w:hAnsi="Arial" w:cs="Arial"/>
          <w:sz w:val="22"/>
          <w:szCs w:val="22"/>
        </w:rPr>
        <w:tab/>
      </w:r>
      <w:r w:rsidR="008D60E1">
        <w:rPr>
          <w:rFonts w:ascii="Arial" w:hAnsi="Arial" w:cs="Arial"/>
          <w:sz w:val="22"/>
          <w:szCs w:val="22"/>
        </w:rPr>
        <w:t>4171.00</w:t>
      </w:r>
    </w:p>
    <w:p w14:paraId="42822B2E" w14:textId="0EAACDA0" w:rsidR="00677B51" w:rsidRPr="008F1038" w:rsidRDefault="00693F3C" w:rsidP="00677B51">
      <w:pPr>
        <w:tabs>
          <w:tab w:val="decimal" w:leader="dot" w:pos="5760"/>
        </w:tabs>
        <w:rPr>
          <w:rFonts w:ascii="Arial" w:hAnsi="Arial" w:cs="Arial"/>
          <w:sz w:val="22"/>
          <w:szCs w:val="22"/>
        </w:rPr>
      </w:pPr>
      <w:r w:rsidRPr="008F1038">
        <w:rPr>
          <w:rFonts w:ascii="Arial" w:hAnsi="Arial" w:cs="Arial"/>
          <w:sz w:val="22"/>
          <w:szCs w:val="22"/>
        </w:rPr>
        <w:t>Emergency Manager</w:t>
      </w:r>
      <w:r w:rsidRPr="008F1038">
        <w:rPr>
          <w:rFonts w:ascii="Arial" w:hAnsi="Arial" w:cs="Arial"/>
          <w:sz w:val="22"/>
          <w:szCs w:val="22"/>
        </w:rPr>
        <w:tab/>
        <w:t>550.00</w:t>
      </w:r>
    </w:p>
    <w:p w14:paraId="465DBCEE" w14:textId="3654FC72"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Road &amp; Bridge</w:t>
      </w:r>
      <w:r w:rsidRPr="008F1038">
        <w:rPr>
          <w:rFonts w:ascii="Arial" w:hAnsi="Arial" w:cs="Arial"/>
          <w:sz w:val="22"/>
          <w:szCs w:val="22"/>
        </w:rPr>
        <w:tab/>
      </w:r>
      <w:r w:rsidR="008D60E1">
        <w:rPr>
          <w:rFonts w:ascii="Arial" w:hAnsi="Arial" w:cs="Arial"/>
          <w:sz w:val="22"/>
          <w:szCs w:val="22"/>
        </w:rPr>
        <w:t>52026.52</w:t>
      </w:r>
    </w:p>
    <w:p w14:paraId="1525CA75" w14:textId="5F4FE50F"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OASI</w:t>
      </w:r>
      <w:r w:rsidRPr="008F1038">
        <w:rPr>
          <w:rFonts w:ascii="Arial" w:hAnsi="Arial" w:cs="Arial"/>
          <w:sz w:val="22"/>
          <w:szCs w:val="22"/>
        </w:rPr>
        <w:tab/>
      </w:r>
      <w:r w:rsidR="008251C8">
        <w:rPr>
          <w:rFonts w:ascii="Arial" w:hAnsi="Arial" w:cs="Arial"/>
          <w:sz w:val="22"/>
          <w:szCs w:val="22"/>
        </w:rPr>
        <w:t>9717.82</w:t>
      </w:r>
    </w:p>
    <w:p w14:paraId="65D4B5BB" w14:textId="73C0EC30" w:rsidR="00677B51" w:rsidRPr="008F1038" w:rsidRDefault="00677B51" w:rsidP="00677B51">
      <w:pPr>
        <w:tabs>
          <w:tab w:val="decimal" w:leader="dot" w:pos="5760"/>
        </w:tabs>
        <w:rPr>
          <w:rFonts w:ascii="Arial" w:hAnsi="Arial" w:cs="Arial"/>
          <w:sz w:val="22"/>
          <w:szCs w:val="22"/>
        </w:rPr>
      </w:pPr>
      <w:r w:rsidRPr="008F1038">
        <w:rPr>
          <w:rFonts w:ascii="Arial" w:hAnsi="Arial" w:cs="Arial"/>
          <w:sz w:val="22"/>
          <w:szCs w:val="22"/>
        </w:rPr>
        <w:t>South Dakota Retirement System</w:t>
      </w:r>
      <w:r w:rsidRPr="008F1038">
        <w:rPr>
          <w:rFonts w:ascii="Arial" w:hAnsi="Arial" w:cs="Arial"/>
          <w:sz w:val="22"/>
          <w:szCs w:val="22"/>
        </w:rPr>
        <w:tab/>
      </w:r>
      <w:r w:rsidR="008251C8">
        <w:rPr>
          <w:rFonts w:ascii="Arial" w:hAnsi="Arial" w:cs="Arial"/>
          <w:sz w:val="22"/>
          <w:szCs w:val="22"/>
        </w:rPr>
        <w:t>7125.80</w:t>
      </w:r>
    </w:p>
    <w:p w14:paraId="2C4CAEDC" w14:textId="719A1585" w:rsidR="005A1610" w:rsidRPr="008F1038" w:rsidRDefault="00677B51" w:rsidP="00CD7829">
      <w:pPr>
        <w:tabs>
          <w:tab w:val="decimal" w:leader="dot" w:pos="5760"/>
        </w:tabs>
        <w:rPr>
          <w:rFonts w:ascii="Arial" w:hAnsi="Arial" w:cs="Arial"/>
          <w:sz w:val="22"/>
          <w:szCs w:val="22"/>
        </w:rPr>
      </w:pPr>
      <w:r w:rsidRPr="008F1038">
        <w:rPr>
          <w:rFonts w:ascii="Arial" w:hAnsi="Arial" w:cs="Arial"/>
          <w:sz w:val="22"/>
          <w:szCs w:val="22"/>
        </w:rPr>
        <w:t>Group Insurance</w:t>
      </w:r>
      <w:r w:rsidRPr="008F1038">
        <w:rPr>
          <w:rFonts w:ascii="Arial" w:hAnsi="Arial" w:cs="Arial"/>
          <w:sz w:val="22"/>
          <w:szCs w:val="22"/>
        </w:rPr>
        <w:tab/>
      </w:r>
      <w:r w:rsidR="008251C8">
        <w:rPr>
          <w:rFonts w:ascii="Arial" w:hAnsi="Arial" w:cs="Arial"/>
          <w:sz w:val="22"/>
          <w:szCs w:val="22"/>
        </w:rPr>
        <w:t>27174.61</w:t>
      </w:r>
    </w:p>
    <w:p w14:paraId="14DD054B" w14:textId="77777777" w:rsidR="00BE6474" w:rsidRPr="005A1610" w:rsidRDefault="00BE6474" w:rsidP="00CD7829">
      <w:pPr>
        <w:tabs>
          <w:tab w:val="decimal" w:leader="dot" w:pos="5760"/>
        </w:tabs>
        <w:rPr>
          <w:rFonts w:ascii="Times New Roman" w:hAnsi="Times New Roman"/>
        </w:rPr>
      </w:pPr>
    </w:p>
    <w:p w14:paraId="7E20B9C7" w14:textId="1E2511B2" w:rsidR="009D0CF6" w:rsidRDefault="00BE6474" w:rsidP="002C4A3C">
      <w:pPr>
        <w:pStyle w:val="PlainText"/>
        <w:rPr>
          <w:rFonts w:ascii="Arial" w:hAnsi="Arial" w:cs="Arial"/>
        </w:rPr>
      </w:pPr>
      <w:r w:rsidRPr="00BE6474">
        <w:rPr>
          <w:rFonts w:ascii="Arial" w:hAnsi="Arial" w:cs="Arial"/>
          <w:sz w:val="22"/>
          <w:szCs w:val="22"/>
        </w:rPr>
        <w:t>The following bills were presented and ordered paid out of their respective funds</w:t>
      </w:r>
      <w:r w:rsidRPr="00BE6474">
        <w:rPr>
          <w:rFonts w:ascii="Arial" w:hAnsi="Arial" w:cs="Arial"/>
        </w:rPr>
        <w:t>:</w:t>
      </w:r>
      <w:r>
        <w:rPr>
          <w:rFonts w:ascii="Arial" w:hAnsi="Arial" w:cs="Arial"/>
        </w:rPr>
        <w:t xml:space="preserve"> </w:t>
      </w:r>
    </w:p>
    <w:p w14:paraId="60E5A001" w14:textId="28592D5B" w:rsidR="003751C5" w:rsidRPr="00E54314" w:rsidRDefault="00A2674B" w:rsidP="00677B51">
      <w:pPr>
        <w:pStyle w:val="PlainText"/>
        <w:rPr>
          <w:rFonts w:ascii="Arial" w:hAnsi="Arial" w:cs="Arial"/>
          <w:sz w:val="22"/>
        </w:rPr>
      </w:pPr>
      <w:r>
        <w:rPr>
          <w:rFonts w:ascii="Arial" w:hAnsi="Arial" w:cs="Arial"/>
          <w:sz w:val="22"/>
        </w:rPr>
        <w:t xml:space="preserve">CORSON COUNTY TREASURER 300.00 Deed Fees, </w:t>
      </w:r>
      <w:r w:rsidR="00E54314" w:rsidRPr="00E54314">
        <w:rPr>
          <w:rFonts w:ascii="Arial" w:hAnsi="Arial" w:cs="Arial"/>
          <w:sz w:val="22"/>
        </w:rPr>
        <w:t>MOBRIDGE ACE HARDWARE 219.77 Shop Supplies, AGTEGRA COOPERATIVE 303.50 Supplies for Sprayer, AMERICAN SOLUTIONS 53.10 Supplies, AVERA OCCUPATIONAL MEDICINE-SF 36.60 Labs, AT &amp; T 777.00 Monthly Phone, AUTO VALUE MOBRIDGE 14.64 Oil Filters, DARREN BAUER 112.73 W&amp;P Meeting, BEADLE'S SALES 108.72 Oil Change, BIEGLER EQUIPMENT, INC 496.68 Circuit Breaker, BUTLER MACHINERY COMPANY 1233.11 Supplies, C&amp;R SUPPLY INC 117.72 Supplies, CENTURYLINK 53.72 Long Distance, CENTURYLINK 1556.50 Monthly Phone, CITY OF MCINTOSH 261.60 Water/Sewer/Garbage, CITY OF MCLAUGHLIN 96.88 Water/Sewer, CITY OF MOBRIDGE 3078.67 June 911, COUNTY DRUG 71.19 Labs, THE CURRENT CONNECTION 10.00 Subscription, DAKOTA GLASS AND ALIGNMENT LLC 305.15 Fuel Pump for Tahoe, DAKOTA OIL 1655.95 DEF/</w:t>
      </w:r>
      <w:proofErr w:type="spellStart"/>
      <w:r w:rsidR="00E54314" w:rsidRPr="00E54314">
        <w:rPr>
          <w:rFonts w:ascii="Arial" w:hAnsi="Arial" w:cs="Arial"/>
          <w:sz w:val="22"/>
        </w:rPr>
        <w:t>Blueguard</w:t>
      </w:r>
      <w:proofErr w:type="spellEnd"/>
      <w:r w:rsidR="00E54314" w:rsidRPr="00E54314">
        <w:rPr>
          <w:rFonts w:ascii="Arial" w:hAnsi="Arial" w:cs="Arial"/>
          <w:sz w:val="22"/>
        </w:rPr>
        <w:t xml:space="preserve">, DEPARTMENT OF REVENUE 150.00 New Malt Beverage License, DEPARTMENT OF REVENUE 46.67 Excise Tax, G &amp; O PAPER SUPPLIES 326.65 Envelopes, HORIZON HEALTH CARE INC 95.00 Labs, HOWE SEEDS INC 3162.50 Chemical, JOHNSEN TRAILER SALES INC 909.78 Supplies, KINNEY LAW, PC 2999.37 Court Appointed Attorney Fees, LINDE </w:t>
      </w:r>
      <w:r w:rsidR="00E54314" w:rsidRPr="00E54314">
        <w:rPr>
          <w:rFonts w:ascii="Arial" w:hAnsi="Arial" w:cs="Arial"/>
          <w:sz w:val="22"/>
        </w:rPr>
        <w:lastRenderedPageBreak/>
        <w:t xml:space="preserve">GAS &amp; EQUIPMENT INC 64.42 Supplies, RAYMOND LUGER 4321.14 Excess Tax Sale Proceeds, CHRIS LYNCH 153.60 W&amp;P Meeting, JADEN MAIER 122.78 W&amp;P Meeting, MID AMERICAN RESEARCH CHEMICAL 467.06 Bathroom Supplies, MCINTOSH CO-OP 11411.17 Soda, MEADE COUNTY AUDITOR 760.00 Board Of Prisoners, MELLING &amp; ROSELAND LAW 3550.49 June Public Defender, MIDWEST 911 CARS INC 18181.64 Patrol Vehicle Upfit, MINNEHAHA COUNTY 438.52 Mental Illness Recoveries, MOBRIDGE REGIONAL HOSPITAL 72.00 Lab Services, CORSON SIOUX NEWS MESSENGER 541.40 News Publishing, NORTHWEST TIRE INC 1315.62 Supplies, KIMBERLY OLSON 20.25 Reimbursement, PREMIER EQUIPMENT, LLC 514.29 Battery, RUNNINGS SUPPLY INC 161.91 Supplies, JODY SAHLI 4932.39 Excess Tax Sale Proceeds, BENNY JOE SCHELL 100.00 W&amp;P Meeting, AMY SCHRIOCK 68.00 Lunch/Dinner, SD DEPT OF TRANSPORTATION 437.62 2025 Bridge Inspections, SDAAO 500.00 Assessor School, SD ASS'N OF COUNTY OFFICIALS 46.00 M&amp;P Relief Fund, SD DEPT OF AGRICULTURE &amp; 800.00 </w:t>
      </w:r>
      <w:proofErr w:type="spellStart"/>
      <w:r w:rsidR="00E54314" w:rsidRPr="00E54314">
        <w:rPr>
          <w:rFonts w:ascii="Arial" w:hAnsi="Arial" w:cs="Arial"/>
          <w:sz w:val="22"/>
        </w:rPr>
        <w:t>StormWater</w:t>
      </w:r>
      <w:proofErr w:type="spellEnd"/>
      <w:r w:rsidR="00E54314" w:rsidRPr="00E54314">
        <w:rPr>
          <w:rFonts w:ascii="Arial" w:hAnsi="Arial" w:cs="Arial"/>
          <w:sz w:val="22"/>
        </w:rPr>
        <w:t xml:space="preserve"> Industrial, SERVALL UNIFORM &amp; LINEN SUPPLY 325.20 Monthly Rugs, STATE TREASURER 46132.96 June MV/DL, STATE TREASURER 3143.11 Animal Damage Control Fund, T C &amp; G WATER ASSOC, INC 25.00 Water, JUSTIN TVEDT 188.00 Reimbursement, TWIN CITY FILTER SERVICE, INC 334.16 Supplies, TWOTREES TECHNOLOGIES 1734.31 Connect Care/Trend Micro, UNIFORM CENTER 1191.00 Supplies, WALLWORK TRUCK CENTER BISMARCK 2924.48 Truck Repairs, WARNE CHEMICAL &amp; EQUIPMENT CO 268.66 Supplies, ROBERT WHITE MOUNTAIN 816.63 Excess Tax Sale Proceeds, WEST RIVER TELECOMMUNICATIONS 116.91 Monthly Phone</w:t>
      </w:r>
      <w:r w:rsidR="00923990">
        <w:rPr>
          <w:rFonts w:ascii="Arial" w:hAnsi="Arial" w:cs="Arial"/>
          <w:sz w:val="22"/>
        </w:rPr>
        <w:t>, CORSON COUNTY TREASURER 395.19 Partial Payment, HOWE SEEDS INC 190.00 Supplies, MONTANA DAKOTA UTILITIES 1474.55 Monthly Electric, TWOTREES TECHNOLOGIES 1406.25 Connect Care/TrendMicro, CORSON COUNTY TREASURER 3608.76 Partial Payment, MASTERCARD 3330.23 Supplies/Fuel/Hotel, CORSON COUNTY TREASURER 10.65 Partial Payment</w:t>
      </w:r>
      <w:r w:rsidR="00554BF8">
        <w:rPr>
          <w:rFonts w:ascii="Arial" w:hAnsi="Arial" w:cs="Arial"/>
          <w:sz w:val="22"/>
        </w:rPr>
        <w:t>, MCINTOSH CEMETERY 300.00 Surplus Sale</w:t>
      </w:r>
      <w:r w:rsidR="0005009F">
        <w:rPr>
          <w:rFonts w:ascii="Arial" w:hAnsi="Arial" w:cs="Arial"/>
          <w:sz w:val="22"/>
        </w:rPr>
        <w:t>, MCINTOSH CITY 1355.00 Surplus Sale, MCINTOSH FIRE DEPARTMENT 4620.00 Surplus Sale, MCLAUGHLIN FIRE DEPARTMENT 9650.00 Surplus Sale, SDAAO TREASURER 250.00 Registration, THE ROOFERS &amp; RESTORATION 119272.49 Final Roofing Payment, KNIGHT SECURITY INC. 70.00 Security Monitoring, CITY OF MCINTOSH 35.00 City Hall Rent</w:t>
      </w:r>
    </w:p>
    <w:p w14:paraId="3232F914" w14:textId="77777777" w:rsidR="00E54314" w:rsidRDefault="00E54314" w:rsidP="00677B51">
      <w:pPr>
        <w:pStyle w:val="PlainText"/>
        <w:rPr>
          <w:rFonts w:ascii="Arial" w:hAnsi="Arial" w:cs="Arial"/>
          <w:sz w:val="22"/>
          <w:u w:val="single"/>
        </w:rPr>
      </w:pPr>
    </w:p>
    <w:p w14:paraId="5E0B56B8" w14:textId="7914AA83" w:rsidR="00677B51" w:rsidRPr="00C85412" w:rsidRDefault="00677B51" w:rsidP="00677B51">
      <w:pPr>
        <w:pStyle w:val="PlainText"/>
        <w:rPr>
          <w:rFonts w:ascii="Arial" w:hAnsi="Arial" w:cs="Arial"/>
        </w:rPr>
      </w:pPr>
      <w:r w:rsidRPr="00A3331B">
        <w:rPr>
          <w:rFonts w:ascii="Arial" w:hAnsi="Arial" w:cs="Arial"/>
          <w:sz w:val="22"/>
          <w:u w:val="single"/>
        </w:rPr>
        <w:t>Adjourn</w:t>
      </w:r>
    </w:p>
    <w:p w14:paraId="740AB89E" w14:textId="0E6A0A67" w:rsidR="00677B51" w:rsidRDefault="00A555D8" w:rsidP="00677B51">
      <w:pPr>
        <w:tabs>
          <w:tab w:val="decimal" w:leader="dot" w:pos="5760"/>
        </w:tabs>
        <w:rPr>
          <w:rFonts w:ascii="Arial" w:hAnsi="Arial" w:cs="Arial"/>
          <w:sz w:val="22"/>
        </w:rPr>
      </w:pPr>
      <w:r>
        <w:rPr>
          <w:rFonts w:ascii="Arial" w:hAnsi="Arial" w:cs="Arial"/>
          <w:sz w:val="22"/>
        </w:rPr>
        <w:t xml:space="preserve">There being no further business, </w:t>
      </w:r>
      <w:r w:rsidR="00531888">
        <w:rPr>
          <w:rFonts w:ascii="Arial" w:hAnsi="Arial" w:cs="Arial"/>
          <w:sz w:val="22"/>
        </w:rPr>
        <w:t xml:space="preserve">all voted in favor of a motion by </w:t>
      </w:r>
      <w:r w:rsidR="00DF0A94">
        <w:rPr>
          <w:rFonts w:ascii="Arial" w:hAnsi="Arial" w:cs="Arial"/>
          <w:sz w:val="22"/>
        </w:rPr>
        <w:t>B</w:t>
      </w:r>
      <w:r w:rsidR="008F1038">
        <w:rPr>
          <w:rFonts w:ascii="Arial" w:hAnsi="Arial" w:cs="Arial"/>
          <w:sz w:val="22"/>
        </w:rPr>
        <w:t>ieber</w:t>
      </w:r>
      <w:r>
        <w:rPr>
          <w:rFonts w:ascii="Arial" w:hAnsi="Arial" w:cs="Arial"/>
          <w:sz w:val="22"/>
        </w:rPr>
        <w:t>,</w:t>
      </w:r>
      <w:r w:rsidR="009C45C0">
        <w:rPr>
          <w:rFonts w:ascii="Arial" w:hAnsi="Arial" w:cs="Arial"/>
          <w:sz w:val="22"/>
        </w:rPr>
        <w:t xml:space="preserve"> seconded by </w:t>
      </w:r>
      <w:proofErr w:type="gramStart"/>
      <w:r w:rsidR="008F1038">
        <w:rPr>
          <w:rFonts w:ascii="Arial" w:hAnsi="Arial" w:cs="Arial"/>
          <w:sz w:val="22"/>
        </w:rPr>
        <w:t>Schmeichel</w:t>
      </w:r>
      <w:proofErr w:type="gramEnd"/>
      <w:r>
        <w:rPr>
          <w:rFonts w:ascii="Arial" w:hAnsi="Arial" w:cs="Arial"/>
          <w:sz w:val="22"/>
        </w:rPr>
        <w:t xml:space="preserve"> to adjourn the meeting at </w:t>
      </w:r>
      <w:r w:rsidR="00D35EE2">
        <w:rPr>
          <w:rFonts w:ascii="Arial" w:hAnsi="Arial" w:cs="Arial"/>
          <w:sz w:val="22"/>
        </w:rPr>
        <w:t>2:</w:t>
      </w:r>
      <w:r w:rsidR="008F1038">
        <w:rPr>
          <w:rFonts w:ascii="Arial" w:hAnsi="Arial" w:cs="Arial"/>
          <w:sz w:val="22"/>
        </w:rPr>
        <w:t>25</w:t>
      </w:r>
      <w:r>
        <w:rPr>
          <w:rFonts w:ascii="Arial" w:hAnsi="Arial" w:cs="Arial"/>
          <w:sz w:val="22"/>
        </w:rPr>
        <w:t xml:space="preserve"> </w:t>
      </w:r>
      <w:r w:rsidR="00C87652">
        <w:rPr>
          <w:rFonts w:ascii="Arial" w:hAnsi="Arial" w:cs="Arial"/>
          <w:sz w:val="22"/>
        </w:rPr>
        <w:t>p</w:t>
      </w:r>
      <w:r>
        <w:rPr>
          <w:rFonts w:ascii="Arial" w:hAnsi="Arial" w:cs="Arial"/>
          <w:sz w:val="22"/>
        </w:rPr>
        <w:t>.m.</w:t>
      </w:r>
      <w:r w:rsidR="00CC552D">
        <w:rPr>
          <w:rFonts w:ascii="Arial" w:hAnsi="Arial" w:cs="Arial"/>
          <w:sz w:val="22"/>
        </w:rPr>
        <w:t xml:space="preserve">  </w:t>
      </w:r>
      <w:r w:rsidR="006D0A5E">
        <w:rPr>
          <w:rFonts w:ascii="Arial" w:hAnsi="Arial" w:cs="Arial"/>
          <w:sz w:val="22"/>
        </w:rPr>
        <w:t>T</w:t>
      </w:r>
      <w:r w:rsidR="00CC552D">
        <w:rPr>
          <w:rFonts w:ascii="Arial" w:hAnsi="Arial" w:cs="Arial"/>
          <w:sz w:val="22"/>
        </w:rPr>
        <w:t>he</w:t>
      </w:r>
      <w:r w:rsidR="00E63310">
        <w:rPr>
          <w:rFonts w:ascii="Arial" w:hAnsi="Arial" w:cs="Arial"/>
          <w:sz w:val="22"/>
        </w:rPr>
        <w:t xml:space="preserve"> next </w:t>
      </w:r>
      <w:r w:rsidR="004B0170">
        <w:rPr>
          <w:rFonts w:ascii="Arial" w:hAnsi="Arial" w:cs="Arial"/>
          <w:sz w:val="22"/>
        </w:rPr>
        <w:t xml:space="preserve">regular commission </w:t>
      </w:r>
      <w:r w:rsidR="00CC552D">
        <w:rPr>
          <w:rFonts w:ascii="Arial" w:hAnsi="Arial" w:cs="Arial"/>
          <w:sz w:val="22"/>
        </w:rPr>
        <w:t xml:space="preserve">meeting will be </w:t>
      </w:r>
      <w:proofErr w:type="gramStart"/>
      <w:r w:rsidR="00CC552D">
        <w:rPr>
          <w:rFonts w:ascii="Arial" w:hAnsi="Arial" w:cs="Arial"/>
          <w:sz w:val="22"/>
        </w:rPr>
        <w:t>held</w:t>
      </w:r>
      <w:proofErr w:type="gramEnd"/>
      <w:r w:rsidR="00CC552D">
        <w:rPr>
          <w:rFonts w:ascii="Arial" w:hAnsi="Arial" w:cs="Arial"/>
          <w:sz w:val="22"/>
        </w:rPr>
        <w:t xml:space="preserve"> </w:t>
      </w:r>
      <w:r w:rsidR="00FB1483">
        <w:rPr>
          <w:rFonts w:ascii="Arial" w:hAnsi="Arial" w:cs="Arial"/>
          <w:sz w:val="22"/>
        </w:rPr>
        <w:t xml:space="preserve">August </w:t>
      </w:r>
      <w:r w:rsidR="008F1038">
        <w:rPr>
          <w:rFonts w:ascii="Arial" w:hAnsi="Arial" w:cs="Arial"/>
          <w:sz w:val="22"/>
        </w:rPr>
        <w:t>5</w:t>
      </w:r>
      <w:r>
        <w:rPr>
          <w:rFonts w:ascii="Arial" w:hAnsi="Arial" w:cs="Arial"/>
          <w:sz w:val="22"/>
        </w:rPr>
        <w:t>, 20</w:t>
      </w:r>
      <w:r w:rsidR="0037135E">
        <w:rPr>
          <w:rFonts w:ascii="Arial" w:hAnsi="Arial" w:cs="Arial"/>
          <w:sz w:val="22"/>
        </w:rPr>
        <w:t>2</w:t>
      </w:r>
      <w:r w:rsidR="008F1038">
        <w:rPr>
          <w:rFonts w:ascii="Arial" w:hAnsi="Arial" w:cs="Arial"/>
          <w:sz w:val="22"/>
        </w:rPr>
        <w:t>5</w:t>
      </w:r>
      <w:r w:rsidR="00CC552D">
        <w:rPr>
          <w:rFonts w:ascii="Arial" w:hAnsi="Arial" w:cs="Arial"/>
          <w:sz w:val="22"/>
        </w:rPr>
        <w:t>.</w:t>
      </w:r>
    </w:p>
    <w:p w14:paraId="5A597531" w14:textId="77777777" w:rsidR="00F7468B" w:rsidRDefault="00F7468B" w:rsidP="00677B51">
      <w:pPr>
        <w:tabs>
          <w:tab w:val="decimal" w:leader="dot" w:pos="5760"/>
        </w:tabs>
        <w:rPr>
          <w:rFonts w:ascii="Arial" w:hAnsi="Arial" w:cs="Arial"/>
          <w:sz w:val="22"/>
        </w:rPr>
      </w:pPr>
    </w:p>
    <w:p w14:paraId="34F1B2F1" w14:textId="77777777" w:rsidR="00F7468B" w:rsidRDefault="00F7468B" w:rsidP="00677B51">
      <w:pPr>
        <w:tabs>
          <w:tab w:val="decimal" w:leader="dot" w:pos="5760"/>
        </w:tabs>
        <w:rPr>
          <w:rFonts w:ascii="Arial" w:hAnsi="Arial" w:cs="Arial"/>
          <w:sz w:val="22"/>
        </w:rPr>
      </w:pPr>
    </w:p>
    <w:p w14:paraId="376A8EBC" w14:textId="77777777" w:rsidR="00677B51" w:rsidRDefault="00677B51" w:rsidP="00677B51">
      <w:pPr>
        <w:rPr>
          <w:rFonts w:ascii="Arial" w:hAnsi="Arial" w:cs="Arial"/>
          <w:sz w:val="22"/>
        </w:rPr>
      </w:pPr>
      <w:proofErr w:type="gramStart"/>
      <w:r>
        <w:rPr>
          <w:rFonts w:ascii="Arial" w:hAnsi="Arial" w:cs="Arial"/>
          <w:sz w:val="22"/>
        </w:rPr>
        <w:t>_____________________________</w:t>
      </w:r>
      <w:r>
        <w:rPr>
          <w:rFonts w:ascii="Arial" w:hAnsi="Arial" w:cs="Arial"/>
          <w:sz w:val="22"/>
        </w:rPr>
        <w:tab/>
      </w:r>
      <w:r>
        <w:rPr>
          <w:rFonts w:ascii="Arial" w:hAnsi="Arial" w:cs="Arial"/>
          <w:sz w:val="22"/>
        </w:rPr>
        <w:tab/>
      </w:r>
      <w:proofErr w:type="gramEnd"/>
      <w:r>
        <w:rPr>
          <w:rFonts w:ascii="Arial" w:hAnsi="Arial" w:cs="Arial"/>
          <w:sz w:val="22"/>
        </w:rPr>
        <w:t>_____________________________</w:t>
      </w:r>
    </w:p>
    <w:p w14:paraId="0DF28B35" w14:textId="3D521990"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906D76">
        <w:rPr>
          <w:rFonts w:ascii="Arial" w:hAnsi="Arial" w:cs="Arial"/>
          <w:sz w:val="20"/>
        </w:rPr>
        <w:t>Jacob Nehl</w:t>
      </w:r>
      <w:r w:rsidR="00A555D8">
        <w:rPr>
          <w:rFonts w:ascii="Arial" w:hAnsi="Arial" w:cs="Arial"/>
          <w:sz w:val="20"/>
        </w:rPr>
        <w:t>, Commission</w:t>
      </w:r>
      <w:r w:rsidR="00D06E3B">
        <w:rPr>
          <w:rFonts w:ascii="Arial" w:hAnsi="Arial" w:cs="Arial"/>
          <w:sz w:val="20"/>
        </w:rPr>
        <w:t xml:space="preserve"> </w:t>
      </w:r>
      <w:r w:rsidR="00677B51">
        <w:rPr>
          <w:rFonts w:ascii="Arial" w:hAnsi="Arial" w:cs="Arial"/>
          <w:sz w:val="20"/>
        </w:rPr>
        <w:t>Chairman</w:t>
      </w:r>
    </w:p>
    <w:p w14:paraId="2CD3199E" w14:textId="77777777" w:rsidR="007C6292" w:rsidRDefault="007C6292" w:rsidP="00677B51">
      <w:pPr>
        <w:ind w:left="1440" w:firstLine="720"/>
        <w:rPr>
          <w:rFonts w:ascii="Arial" w:hAnsi="Arial" w:cs="Arial"/>
          <w:sz w:val="22"/>
          <w:szCs w:val="22"/>
        </w:rPr>
      </w:pPr>
    </w:p>
    <w:p w14:paraId="398A8011" w14:textId="77777777" w:rsidR="00677B51" w:rsidRDefault="00677B51" w:rsidP="00677B51">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p w14:paraId="0A23248E" w14:textId="77777777" w:rsidR="00AB3B83" w:rsidRPr="00170E7B" w:rsidRDefault="00AB3B83" w:rsidP="00C3174E">
      <w:pPr>
        <w:rPr>
          <w:rFonts w:ascii="Arial" w:hAnsi="Arial" w:cs="Arial"/>
          <w:sz w:val="22"/>
          <w:szCs w:val="22"/>
        </w:rPr>
      </w:pPr>
    </w:p>
    <w:sectPr w:rsidR="00AB3B83" w:rsidRPr="00170E7B" w:rsidSect="00C3174E">
      <w:headerReference w:type="default" r:id="rId8"/>
      <w:footerReference w:type="default" r:id="rId9"/>
      <w:headerReference w:type="first" r:id="rId10"/>
      <w:pgSz w:w="12240" w:h="15840"/>
      <w:pgMar w:top="1152" w:right="1800" w:bottom="1152"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94CF9" w14:textId="77777777" w:rsidR="008916F3" w:rsidRDefault="008916F3" w:rsidP="002007B7">
      <w:r>
        <w:separator/>
      </w:r>
    </w:p>
  </w:endnote>
  <w:endnote w:type="continuationSeparator" w:id="0">
    <w:p w14:paraId="09EA9F8D" w14:textId="77777777" w:rsidR="008916F3" w:rsidRDefault="008916F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0604"/>
      <w:docPartObj>
        <w:docPartGallery w:val="Page Numbers (Bottom of Page)"/>
        <w:docPartUnique/>
      </w:docPartObj>
    </w:sdtPr>
    <w:sdtEndPr>
      <w:rPr>
        <w:noProof/>
      </w:rPr>
    </w:sdtEndPr>
    <w:sdtContent>
      <w:p w14:paraId="2D378EF7" w14:textId="77777777" w:rsidR="008916F3" w:rsidRDefault="008916F3">
        <w:pPr>
          <w:pStyle w:val="Footer"/>
          <w:jc w:val="center"/>
        </w:pPr>
        <w:r>
          <w:fldChar w:fldCharType="begin"/>
        </w:r>
        <w:r>
          <w:instrText xml:space="preserve"> PAGE   \* MERGEFORMAT </w:instrText>
        </w:r>
        <w:r>
          <w:fldChar w:fldCharType="separate"/>
        </w:r>
        <w:r w:rsidR="00A30969">
          <w:rPr>
            <w:noProof/>
          </w:rPr>
          <w:t>3</w:t>
        </w:r>
        <w:r>
          <w:rPr>
            <w:noProof/>
          </w:rPr>
          <w:fldChar w:fldCharType="end"/>
        </w:r>
      </w:p>
    </w:sdtContent>
  </w:sdt>
  <w:p w14:paraId="47745DB1" w14:textId="77777777" w:rsidR="008916F3" w:rsidRDefault="00891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C7F56" w14:textId="77777777" w:rsidR="008916F3" w:rsidRDefault="008916F3" w:rsidP="002007B7">
      <w:r>
        <w:separator/>
      </w:r>
    </w:p>
  </w:footnote>
  <w:footnote w:type="continuationSeparator" w:id="0">
    <w:p w14:paraId="25CEFD2E" w14:textId="77777777" w:rsidR="008916F3" w:rsidRDefault="008916F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7C99" w14:textId="74F9AD4C" w:rsidR="008916F3" w:rsidRDefault="008916F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July </w:t>
    </w:r>
    <w:r w:rsidR="00235E13">
      <w:rPr>
        <w:rFonts w:ascii="Arial" w:hAnsi="Arial" w:cs="Arial"/>
      </w:rPr>
      <w:t>1</w:t>
    </w:r>
    <w:r>
      <w:rPr>
        <w:rFonts w:ascii="Arial" w:hAnsi="Arial" w:cs="Arial"/>
      </w:rPr>
      <w:t xml:space="preserve">, </w:t>
    </w:r>
    <w:r w:rsidR="00392FDC">
      <w:rPr>
        <w:rFonts w:ascii="Arial" w:hAnsi="Arial" w:cs="Arial"/>
      </w:rPr>
      <w:t>20</w:t>
    </w:r>
    <w:r w:rsidR="0037135E">
      <w:rPr>
        <w:rFonts w:ascii="Arial" w:hAnsi="Arial" w:cs="Arial"/>
      </w:rPr>
      <w:t>2</w:t>
    </w:r>
    <w:r w:rsidR="00235E13">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4C6F" w14:textId="77777777" w:rsidR="008916F3" w:rsidRDefault="008916F3" w:rsidP="00DD76B9">
    <w:pPr>
      <w:pStyle w:val="Header"/>
      <w:jc w:val="center"/>
      <w:rPr>
        <w:rFonts w:ascii="Arial" w:hAnsi="Arial" w:cs="Arial"/>
      </w:rPr>
    </w:pPr>
    <w:r>
      <w:rPr>
        <w:rFonts w:ascii="Arial" w:hAnsi="Arial" w:cs="Arial"/>
      </w:rPr>
      <w:t>Corson County Commission Proceedings</w:t>
    </w:r>
  </w:p>
  <w:p w14:paraId="0C08123F" w14:textId="2C6801FE" w:rsidR="008916F3" w:rsidRDefault="008916F3" w:rsidP="00DD76B9">
    <w:pPr>
      <w:pStyle w:val="Header"/>
      <w:jc w:val="center"/>
      <w:rPr>
        <w:rFonts w:ascii="Arial" w:hAnsi="Arial" w:cs="Arial"/>
      </w:rPr>
    </w:pPr>
    <w:r>
      <w:rPr>
        <w:rFonts w:ascii="Arial" w:hAnsi="Arial" w:cs="Arial"/>
      </w:rPr>
      <w:t xml:space="preserve">July </w:t>
    </w:r>
    <w:r w:rsidR="008F1038">
      <w:rPr>
        <w:rFonts w:ascii="Arial" w:hAnsi="Arial" w:cs="Arial"/>
      </w:rPr>
      <w:t>1</w:t>
    </w:r>
    <w:r>
      <w:rPr>
        <w:rFonts w:ascii="Arial" w:hAnsi="Arial" w:cs="Arial"/>
      </w:rPr>
      <w:t>, 20</w:t>
    </w:r>
    <w:r w:rsidR="0037135E">
      <w:rPr>
        <w:rFonts w:ascii="Arial" w:hAnsi="Arial" w:cs="Arial"/>
      </w:rPr>
      <w:t>2</w:t>
    </w:r>
    <w:r w:rsidR="008F1038">
      <w:rPr>
        <w:rFonts w:ascii="Arial" w:hAnsi="Arial" w:cs="Arial"/>
      </w:rPr>
      <w:t>5</w:t>
    </w:r>
  </w:p>
  <w:p w14:paraId="2CB0BF26" w14:textId="77777777" w:rsidR="008916F3" w:rsidRPr="00DD76B9" w:rsidRDefault="008916F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6F2F"/>
    <w:multiLevelType w:val="hybridMultilevel"/>
    <w:tmpl w:val="699E536E"/>
    <w:lvl w:ilvl="0" w:tplc="C27E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31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220E5"/>
    <w:rsid w:val="00030323"/>
    <w:rsid w:val="00041A70"/>
    <w:rsid w:val="000430DE"/>
    <w:rsid w:val="00044E29"/>
    <w:rsid w:val="0005009F"/>
    <w:rsid w:val="00052DDD"/>
    <w:rsid w:val="00057FF5"/>
    <w:rsid w:val="00067D2E"/>
    <w:rsid w:val="000705F6"/>
    <w:rsid w:val="00072F67"/>
    <w:rsid w:val="00075DB2"/>
    <w:rsid w:val="00080F31"/>
    <w:rsid w:val="000839DA"/>
    <w:rsid w:val="00085699"/>
    <w:rsid w:val="00085970"/>
    <w:rsid w:val="000862EC"/>
    <w:rsid w:val="000928C3"/>
    <w:rsid w:val="00096189"/>
    <w:rsid w:val="000A25C2"/>
    <w:rsid w:val="000A37AA"/>
    <w:rsid w:val="000B0239"/>
    <w:rsid w:val="000B26EB"/>
    <w:rsid w:val="000B766B"/>
    <w:rsid w:val="000C0800"/>
    <w:rsid w:val="000C4D8E"/>
    <w:rsid w:val="000D050E"/>
    <w:rsid w:val="000D5A9F"/>
    <w:rsid w:val="000D7983"/>
    <w:rsid w:val="000E04C4"/>
    <w:rsid w:val="000E1D3D"/>
    <w:rsid w:val="000E4A95"/>
    <w:rsid w:val="000F1950"/>
    <w:rsid w:val="000F1C95"/>
    <w:rsid w:val="000F1D3B"/>
    <w:rsid w:val="000F50C0"/>
    <w:rsid w:val="00110E93"/>
    <w:rsid w:val="00125980"/>
    <w:rsid w:val="0013228B"/>
    <w:rsid w:val="001460AC"/>
    <w:rsid w:val="00147762"/>
    <w:rsid w:val="0015084A"/>
    <w:rsid w:val="00151253"/>
    <w:rsid w:val="001555A6"/>
    <w:rsid w:val="00155FD9"/>
    <w:rsid w:val="00160DA6"/>
    <w:rsid w:val="0017417C"/>
    <w:rsid w:val="00180D19"/>
    <w:rsid w:val="00180E45"/>
    <w:rsid w:val="00180FB2"/>
    <w:rsid w:val="00182149"/>
    <w:rsid w:val="00182204"/>
    <w:rsid w:val="001843B7"/>
    <w:rsid w:val="001A563B"/>
    <w:rsid w:val="001A5919"/>
    <w:rsid w:val="001A686C"/>
    <w:rsid w:val="001A6EB3"/>
    <w:rsid w:val="001C36B8"/>
    <w:rsid w:val="001C7CC0"/>
    <w:rsid w:val="001D7157"/>
    <w:rsid w:val="001E0472"/>
    <w:rsid w:val="001E3D6B"/>
    <w:rsid w:val="001F01D7"/>
    <w:rsid w:val="001F246D"/>
    <w:rsid w:val="001F32D2"/>
    <w:rsid w:val="002007B7"/>
    <w:rsid w:val="002102F0"/>
    <w:rsid w:val="00222F94"/>
    <w:rsid w:val="0022485C"/>
    <w:rsid w:val="00227013"/>
    <w:rsid w:val="0023355E"/>
    <w:rsid w:val="00235E13"/>
    <w:rsid w:val="00245D42"/>
    <w:rsid w:val="00247C3B"/>
    <w:rsid w:val="00252EDE"/>
    <w:rsid w:val="00255D1D"/>
    <w:rsid w:val="00260295"/>
    <w:rsid w:val="00277BEE"/>
    <w:rsid w:val="00277E8C"/>
    <w:rsid w:val="00285BBC"/>
    <w:rsid w:val="002866E4"/>
    <w:rsid w:val="00290EBA"/>
    <w:rsid w:val="00296E74"/>
    <w:rsid w:val="002A20A5"/>
    <w:rsid w:val="002B3B77"/>
    <w:rsid w:val="002B7D22"/>
    <w:rsid w:val="002C4A3C"/>
    <w:rsid w:val="002C5680"/>
    <w:rsid w:val="002C60B7"/>
    <w:rsid w:val="002D0713"/>
    <w:rsid w:val="002E234B"/>
    <w:rsid w:val="002E58A5"/>
    <w:rsid w:val="002F6132"/>
    <w:rsid w:val="00307FFB"/>
    <w:rsid w:val="0032176F"/>
    <w:rsid w:val="00323ADF"/>
    <w:rsid w:val="00323F89"/>
    <w:rsid w:val="0033452D"/>
    <w:rsid w:val="003354F9"/>
    <w:rsid w:val="003408FE"/>
    <w:rsid w:val="0034176A"/>
    <w:rsid w:val="00343CB4"/>
    <w:rsid w:val="00346482"/>
    <w:rsid w:val="00346BA9"/>
    <w:rsid w:val="003470F7"/>
    <w:rsid w:val="003512E7"/>
    <w:rsid w:val="00352314"/>
    <w:rsid w:val="0037135E"/>
    <w:rsid w:val="00371384"/>
    <w:rsid w:val="00373A5D"/>
    <w:rsid w:val="00374D55"/>
    <w:rsid w:val="003751C5"/>
    <w:rsid w:val="00375E30"/>
    <w:rsid w:val="003919F8"/>
    <w:rsid w:val="00392FDC"/>
    <w:rsid w:val="00397DFC"/>
    <w:rsid w:val="003A0972"/>
    <w:rsid w:val="003A3093"/>
    <w:rsid w:val="003B67F0"/>
    <w:rsid w:val="003C3B26"/>
    <w:rsid w:val="003C5929"/>
    <w:rsid w:val="003D127B"/>
    <w:rsid w:val="003D45FE"/>
    <w:rsid w:val="003D53CE"/>
    <w:rsid w:val="003D5550"/>
    <w:rsid w:val="003D6497"/>
    <w:rsid w:val="003D6D15"/>
    <w:rsid w:val="003E3323"/>
    <w:rsid w:val="003E47D2"/>
    <w:rsid w:val="003E4F96"/>
    <w:rsid w:val="003F0E27"/>
    <w:rsid w:val="003F2697"/>
    <w:rsid w:val="003F282B"/>
    <w:rsid w:val="003F4636"/>
    <w:rsid w:val="003F5A35"/>
    <w:rsid w:val="004053C3"/>
    <w:rsid w:val="00406078"/>
    <w:rsid w:val="0041222C"/>
    <w:rsid w:val="0041742B"/>
    <w:rsid w:val="00427373"/>
    <w:rsid w:val="00434B15"/>
    <w:rsid w:val="004363B6"/>
    <w:rsid w:val="004364BD"/>
    <w:rsid w:val="00437081"/>
    <w:rsid w:val="0044528C"/>
    <w:rsid w:val="00454D9A"/>
    <w:rsid w:val="00456B4E"/>
    <w:rsid w:val="004572CF"/>
    <w:rsid w:val="00465D90"/>
    <w:rsid w:val="00475C6C"/>
    <w:rsid w:val="00476E15"/>
    <w:rsid w:val="00477255"/>
    <w:rsid w:val="00484BFB"/>
    <w:rsid w:val="00486996"/>
    <w:rsid w:val="00486BAD"/>
    <w:rsid w:val="004871C7"/>
    <w:rsid w:val="004920DE"/>
    <w:rsid w:val="00492E47"/>
    <w:rsid w:val="00497AB7"/>
    <w:rsid w:val="004B0170"/>
    <w:rsid w:val="004B2742"/>
    <w:rsid w:val="004B32FA"/>
    <w:rsid w:val="004B3AE7"/>
    <w:rsid w:val="004B4DD1"/>
    <w:rsid w:val="004C0E22"/>
    <w:rsid w:val="004D158A"/>
    <w:rsid w:val="004D23CA"/>
    <w:rsid w:val="004D33C5"/>
    <w:rsid w:val="004D65AA"/>
    <w:rsid w:val="004E0813"/>
    <w:rsid w:val="004E12A6"/>
    <w:rsid w:val="004F0F04"/>
    <w:rsid w:val="004F20B6"/>
    <w:rsid w:val="004F3081"/>
    <w:rsid w:val="004F6401"/>
    <w:rsid w:val="004F6EAF"/>
    <w:rsid w:val="004F7F90"/>
    <w:rsid w:val="005108D0"/>
    <w:rsid w:val="005149EA"/>
    <w:rsid w:val="00516B5D"/>
    <w:rsid w:val="00520940"/>
    <w:rsid w:val="00527798"/>
    <w:rsid w:val="00531888"/>
    <w:rsid w:val="005369B6"/>
    <w:rsid w:val="00545A35"/>
    <w:rsid w:val="00554BF8"/>
    <w:rsid w:val="005620AD"/>
    <w:rsid w:val="00564427"/>
    <w:rsid w:val="00566482"/>
    <w:rsid w:val="005674C0"/>
    <w:rsid w:val="005679CD"/>
    <w:rsid w:val="00575466"/>
    <w:rsid w:val="005827C5"/>
    <w:rsid w:val="005846B0"/>
    <w:rsid w:val="00584F24"/>
    <w:rsid w:val="00590197"/>
    <w:rsid w:val="00593036"/>
    <w:rsid w:val="005956E7"/>
    <w:rsid w:val="0059795B"/>
    <w:rsid w:val="005A0B1F"/>
    <w:rsid w:val="005A1610"/>
    <w:rsid w:val="005A270F"/>
    <w:rsid w:val="005A4955"/>
    <w:rsid w:val="005A68D0"/>
    <w:rsid w:val="005A6CFF"/>
    <w:rsid w:val="005B0995"/>
    <w:rsid w:val="005B0F8A"/>
    <w:rsid w:val="005B3EBD"/>
    <w:rsid w:val="005B6C4C"/>
    <w:rsid w:val="005C1032"/>
    <w:rsid w:val="005C4BA3"/>
    <w:rsid w:val="005C698E"/>
    <w:rsid w:val="005D4B46"/>
    <w:rsid w:val="005D589E"/>
    <w:rsid w:val="005D758B"/>
    <w:rsid w:val="005E4D89"/>
    <w:rsid w:val="005F37CE"/>
    <w:rsid w:val="0060383E"/>
    <w:rsid w:val="00604F81"/>
    <w:rsid w:val="00611652"/>
    <w:rsid w:val="00611FFC"/>
    <w:rsid w:val="0061255E"/>
    <w:rsid w:val="00614BCD"/>
    <w:rsid w:val="00620719"/>
    <w:rsid w:val="00622408"/>
    <w:rsid w:val="00623170"/>
    <w:rsid w:val="00624C4B"/>
    <w:rsid w:val="00630505"/>
    <w:rsid w:val="00632879"/>
    <w:rsid w:val="00634E41"/>
    <w:rsid w:val="00636B03"/>
    <w:rsid w:val="0064036C"/>
    <w:rsid w:val="00640594"/>
    <w:rsid w:val="00644333"/>
    <w:rsid w:val="00645F1C"/>
    <w:rsid w:val="00646895"/>
    <w:rsid w:val="00646E2D"/>
    <w:rsid w:val="00662B50"/>
    <w:rsid w:val="006675DA"/>
    <w:rsid w:val="00673446"/>
    <w:rsid w:val="00675A44"/>
    <w:rsid w:val="006765BE"/>
    <w:rsid w:val="00677B51"/>
    <w:rsid w:val="00680D32"/>
    <w:rsid w:val="00682763"/>
    <w:rsid w:val="00682E8A"/>
    <w:rsid w:val="0068445D"/>
    <w:rsid w:val="00687FCB"/>
    <w:rsid w:val="00693F3C"/>
    <w:rsid w:val="006A2855"/>
    <w:rsid w:val="006B22CB"/>
    <w:rsid w:val="006B6323"/>
    <w:rsid w:val="006C42A9"/>
    <w:rsid w:val="006D0A5E"/>
    <w:rsid w:val="006E0CF8"/>
    <w:rsid w:val="006E1EAD"/>
    <w:rsid w:val="006E7204"/>
    <w:rsid w:val="006F2F4D"/>
    <w:rsid w:val="006F3B6B"/>
    <w:rsid w:val="00701CFF"/>
    <w:rsid w:val="0070379D"/>
    <w:rsid w:val="00704DC0"/>
    <w:rsid w:val="007075B7"/>
    <w:rsid w:val="00714162"/>
    <w:rsid w:val="00714221"/>
    <w:rsid w:val="007142C9"/>
    <w:rsid w:val="0071494D"/>
    <w:rsid w:val="00715182"/>
    <w:rsid w:val="0071706E"/>
    <w:rsid w:val="0071778F"/>
    <w:rsid w:val="00720B83"/>
    <w:rsid w:val="00726C8F"/>
    <w:rsid w:val="007330A6"/>
    <w:rsid w:val="00733177"/>
    <w:rsid w:val="00735244"/>
    <w:rsid w:val="0073618B"/>
    <w:rsid w:val="007372E4"/>
    <w:rsid w:val="00740772"/>
    <w:rsid w:val="007426C3"/>
    <w:rsid w:val="00744865"/>
    <w:rsid w:val="00744931"/>
    <w:rsid w:val="007504AA"/>
    <w:rsid w:val="00751727"/>
    <w:rsid w:val="00753453"/>
    <w:rsid w:val="00753E9A"/>
    <w:rsid w:val="00762C11"/>
    <w:rsid w:val="00765DF7"/>
    <w:rsid w:val="00770FF7"/>
    <w:rsid w:val="007710BD"/>
    <w:rsid w:val="00774385"/>
    <w:rsid w:val="00776398"/>
    <w:rsid w:val="0077678A"/>
    <w:rsid w:val="00784064"/>
    <w:rsid w:val="00792419"/>
    <w:rsid w:val="00796193"/>
    <w:rsid w:val="007A3156"/>
    <w:rsid w:val="007A39A0"/>
    <w:rsid w:val="007A3BF4"/>
    <w:rsid w:val="007B02A8"/>
    <w:rsid w:val="007B44C0"/>
    <w:rsid w:val="007B6FF7"/>
    <w:rsid w:val="007C00D3"/>
    <w:rsid w:val="007C133C"/>
    <w:rsid w:val="007C6292"/>
    <w:rsid w:val="007D1B49"/>
    <w:rsid w:val="007D5B9E"/>
    <w:rsid w:val="007E2478"/>
    <w:rsid w:val="007E74D9"/>
    <w:rsid w:val="00810DB4"/>
    <w:rsid w:val="008155D5"/>
    <w:rsid w:val="00816A20"/>
    <w:rsid w:val="008251C8"/>
    <w:rsid w:val="008359DC"/>
    <w:rsid w:val="008474AB"/>
    <w:rsid w:val="00847E12"/>
    <w:rsid w:val="0085274D"/>
    <w:rsid w:val="00855C45"/>
    <w:rsid w:val="00861F01"/>
    <w:rsid w:val="008665B2"/>
    <w:rsid w:val="00883139"/>
    <w:rsid w:val="00884084"/>
    <w:rsid w:val="00884D44"/>
    <w:rsid w:val="00885519"/>
    <w:rsid w:val="00887FE1"/>
    <w:rsid w:val="008916F3"/>
    <w:rsid w:val="00893A91"/>
    <w:rsid w:val="00893B8D"/>
    <w:rsid w:val="00893D8D"/>
    <w:rsid w:val="008A0696"/>
    <w:rsid w:val="008A716B"/>
    <w:rsid w:val="008A7976"/>
    <w:rsid w:val="008B0296"/>
    <w:rsid w:val="008B33DF"/>
    <w:rsid w:val="008D1DDF"/>
    <w:rsid w:val="008D4056"/>
    <w:rsid w:val="008D60E1"/>
    <w:rsid w:val="008E764D"/>
    <w:rsid w:val="008F1038"/>
    <w:rsid w:val="008F7A14"/>
    <w:rsid w:val="00906D76"/>
    <w:rsid w:val="00912908"/>
    <w:rsid w:val="009141FC"/>
    <w:rsid w:val="00917FE2"/>
    <w:rsid w:val="009211F3"/>
    <w:rsid w:val="00921936"/>
    <w:rsid w:val="00923990"/>
    <w:rsid w:val="00924804"/>
    <w:rsid w:val="0092694E"/>
    <w:rsid w:val="0093092C"/>
    <w:rsid w:val="00933DAE"/>
    <w:rsid w:val="00940E80"/>
    <w:rsid w:val="00944F9C"/>
    <w:rsid w:val="0098193D"/>
    <w:rsid w:val="0099065D"/>
    <w:rsid w:val="0099069A"/>
    <w:rsid w:val="009910F6"/>
    <w:rsid w:val="009A1D00"/>
    <w:rsid w:val="009B15BE"/>
    <w:rsid w:val="009C08F8"/>
    <w:rsid w:val="009C27D7"/>
    <w:rsid w:val="009C45C0"/>
    <w:rsid w:val="009C4E5D"/>
    <w:rsid w:val="009C711B"/>
    <w:rsid w:val="009D0CF6"/>
    <w:rsid w:val="009D181E"/>
    <w:rsid w:val="009D44F6"/>
    <w:rsid w:val="009D5270"/>
    <w:rsid w:val="009E12B7"/>
    <w:rsid w:val="009E4B7C"/>
    <w:rsid w:val="009E60EF"/>
    <w:rsid w:val="009F1DD0"/>
    <w:rsid w:val="009F7222"/>
    <w:rsid w:val="00A12794"/>
    <w:rsid w:val="00A12BCB"/>
    <w:rsid w:val="00A20E06"/>
    <w:rsid w:val="00A238C5"/>
    <w:rsid w:val="00A2634E"/>
    <w:rsid w:val="00A2674B"/>
    <w:rsid w:val="00A302F0"/>
    <w:rsid w:val="00A30969"/>
    <w:rsid w:val="00A34EC0"/>
    <w:rsid w:val="00A44987"/>
    <w:rsid w:val="00A506D6"/>
    <w:rsid w:val="00A52860"/>
    <w:rsid w:val="00A555D8"/>
    <w:rsid w:val="00A57FA8"/>
    <w:rsid w:val="00A629CA"/>
    <w:rsid w:val="00A65A89"/>
    <w:rsid w:val="00A665B2"/>
    <w:rsid w:val="00A71F35"/>
    <w:rsid w:val="00A80EE8"/>
    <w:rsid w:val="00A857BD"/>
    <w:rsid w:val="00A93DF8"/>
    <w:rsid w:val="00AA179A"/>
    <w:rsid w:val="00AA4CB7"/>
    <w:rsid w:val="00AA76E6"/>
    <w:rsid w:val="00AB264B"/>
    <w:rsid w:val="00AB2A5C"/>
    <w:rsid w:val="00AB3B83"/>
    <w:rsid w:val="00AB77F9"/>
    <w:rsid w:val="00AC0A3D"/>
    <w:rsid w:val="00AC5F98"/>
    <w:rsid w:val="00AE76B0"/>
    <w:rsid w:val="00AF0D1C"/>
    <w:rsid w:val="00AF0D88"/>
    <w:rsid w:val="00AF1897"/>
    <w:rsid w:val="00AF1FFF"/>
    <w:rsid w:val="00AF2661"/>
    <w:rsid w:val="00AF6547"/>
    <w:rsid w:val="00B01E8D"/>
    <w:rsid w:val="00B04C20"/>
    <w:rsid w:val="00B11795"/>
    <w:rsid w:val="00B1439E"/>
    <w:rsid w:val="00B15EFC"/>
    <w:rsid w:val="00B164DE"/>
    <w:rsid w:val="00B24014"/>
    <w:rsid w:val="00B25B7D"/>
    <w:rsid w:val="00B26A66"/>
    <w:rsid w:val="00B30253"/>
    <w:rsid w:val="00B558D6"/>
    <w:rsid w:val="00B67108"/>
    <w:rsid w:val="00B72553"/>
    <w:rsid w:val="00B85D73"/>
    <w:rsid w:val="00B87BBF"/>
    <w:rsid w:val="00B930FD"/>
    <w:rsid w:val="00B94762"/>
    <w:rsid w:val="00B965F1"/>
    <w:rsid w:val="00B97C57"/>
    <w:rsid w:val="00BA1F8D"/>
    <w:rsid w:val="00BA2F4B"/>
    <w:rsid w:val="00BA69A8"/>
    <w:rsid w:val="00BB38F0"/>
    <w:rsid w:val="00BB5711"/>
    <w:rsid w:val="00BB652F"/>
    <w:rsid w:val="00BC3CCA"/>
    <w:rsid w:val="00BD3AA3"/>
    <w:rsid w:val="00BD7038"/>
    <w:rsid w:val="00BD7FFE"/>
    <w:rsid w:val="00BE2E0B"/>
    <w:rsid w:val="00BE3221"/>
    <w:rsid w:val="00BE6474"/>
    <w:rsid w:val="00BE71A7"/>
    <w:rsid w:val="00BF23BC"/>
    <w:rsid w:val="00C13192"/>
    <w:rsid w:val="00C17A54"/>
    <w:rsid w:val="00C2052F"/>
    <w:rsid w:val="00C236BC"/>
    <w:rsid w:val="00C245C4"/>
    <w:rsid w:val="00C3174E"/>
    <w:rsid w:val="00C32C9B"/>
    <w:rsid w:val="00C33472"/>
    <w:rsid w:val="00C374C2"/>
    <w:rsid w:val="00C37559"/>
    <w:rsid w:val="00C37D6F"/>
    <w:rsid w:val="00C434B1"/>
    <w:rsid w:val="00C509BA"/>
    <w:rsid w:val="00C51865"/>
    <w:rsid w:val="00C5258E"/>
    <w:rsid w:val="00C5413E"/>
    <w:rsid w:val="00C61E81"/>
    <w:rsid w:val="00C61FB7"/>
    <w:rsid w:val="00C64432"/>
    <w:rsid w:val="00C64BC4"/>
    <w:rsid w:val="00C679FE"/>
    <w:rsid w:val="00C72D87"/>
    <w:rsid w:val="00C74373"/>
    <w:rsid w:val="00C820B7"/>
    <w:rsid w:val="00C85412"/>
    <w:rsid w:val="00C8568C"/>
    <w:rsid w:val="00C86371"/>
    <w:rsid w:val="00C870A7"/>
    <w:rsid w:val="00C87652"/>
    <w:rsid w:val="00C95AFD"/>
    <w:rsid w:val="00CA41CD"/>
    <w:rsid w:val="00CA574E"/>
    <w:rsid w:val="00CB400D"/>
    <w:rsid w:val="00CB5109"/>
    <w:rsid w:val="00CB516A"/>
    <w:rsid w:val="00CB58D6"/>
    <w:rsid w:val="00CC552D"/>
    <w:rsid w:val="00CD1044"/>
    <w:rsid w:val="00CD3B9F"/>
    <w:rsid w:val="00CD5011"/>
    <w:rsid w:val="00CD7829"/>
    <w:rsid w:val="00CF55F4"/>
    <w:rsid w:val="00CF7DD0"/>
    <w:rsid w:val="00D03264"/>
    <w:rsid w:val="00D06E3B"/>
    <w:rsid w:val="00D11CB1"/>
    <w:rsid w:val="00D14D0B"/>
    <w:rsid w:val="00D26662"/>
    <w:rsid w:val="00D33045"/>
    <w:rsid w:val="00D35EE2"/>
    <w:rsid w:val="00D45622"/>
    <w:rsid w:val="00D4582F"/>
    <w:rsid w:val="00D50EDB"/>
    <w:rsid w:val="00D5781B"/>
    <w:rsid w:val="00D743E9"/>
    <w:rsid w:val="00D75AD6"/>
    <w:rsid w:val="00D80AB7"/>
    <w:rsid w:val="00D83DDE"/>
    <w:rsid w:val="00D84D2B"/>
    <w:rsid w:val="00D9354B"/>
    <w:rsid w:val="00D95016"/>
    <w:rsid w:val="00DA2F12"/>
    <w:rsid w:val="00DA3557"/>
    <w:rsid w:val="00DA4452"/>
    <w:rsid w:val="00DB4720"/>
    <w:rsid w:val="00DB7646"/>
    <w:rsid w:val="00DC38B5"/>
    <w:rsid w:val="00DC422C"/>
    <w:rsid w:val="00DC7AFB"/>
    <w:rsid w:val="00DD7038"/>
    <w:rsid w:val="00DD76B9"/>
    <w:rsid w:val="00DE4BB6"/>
    <w:rsid w:val="00DE640A"/>
    <w:rsid w:val="00DF0A94"/>
    <w:rsid w:val="00DF4D90"/>
    <w:rsid w:val="00E16518"/>
    <w:rsid w:val="00E222AA"/>
    <w:rsid w:val="00E31401"/>
    <w:rsid w:val="00E31528"/>
    <w:rsid w:val="00E34F92"/>
    <w:rsid w:val="00E42526"/>
    <w:rsid w:val="00E46B5B"/>
    <w:rsid w:val="00E47323"/>
    <w:rsid w:val="00E5118B"/>
    <w:rsid w:val="00E52F38"/>
    <w:rsid w:val="00E53621"/>
    <w:rsid w:val="00E54314"/>
    <w:rsid w:val="00E63310"/>
    <w:rsid w:val="00E74BAC"/>
    <w:rsid w:val="00E840F5"/>
    <w:rsid w:val="00E84CF4"/>
    <w:rsid w:val="00E91944"/>
    <w:rsid w:val="00E9453E"/>
    <w:rsid w:val="00E959DC"/>
    <w:rsid w:val="00E967FF"/>
    <w:rsid w:val="00EA626B"/>
    <w:rsid w:val="00EA755B"/>
    <w:rsid w:val="00EB335A"/>
    <w:rsid w:val="00EB4BD1"/>
    <w:rsid w:val="00EC2B68"/>
    <w:rsid w:val="00EC4213"/>
    <w:rsid w:val="00EC545D"/>
    <w:rsid w:val="00EC5E85"/>
    <w:rsid w:val="00EC60B3"/>
    <w:rsid w:val="00EC7035"/>
    <w:rsid w:val="00ED38DA"/>
    <w:rsid w:val="00ED6DDD"/>
    <w:rsid w:val="00EE01AE"/>
    <w:rsid w:val="00EE0BFD"/>
    <w:rsid w:val="00EE10F0"/>
    <w:rsid w:val="00EE539F"/>
    <w:rsid w:val="00EE642B"/>
    <w:rsid w:val="00EE7ED2"/>
    <w:rsid w:val="00EF2449"/>
    <w:rsid w:val="00F00AC5"/>
    <w:rsid w:val="00F035C5"/>
    <w:rsid w:val="00F05E90"/>
    <w:rsid w:val="00F15234"/>
    <w:rsid w:val="00F20541"/>
    <w:rsid w:val="00F2225D"/>
    <w:rsid w:val="00F354DE"/>
    <w:rsid w:val="00F43284"/>
    <w:rsid w:val="00F52E64"/>
    <w:rsid w:val="00F566B7"/>
    <w:rsid w:val="00F625AB"/>
    <w:rsid w:val="00F652AD"/>
    <w:rsid w:val="00F7468B"/>
    <w:rsid w:val="00F755EC"/>
    <w:rsid w:val="00F86D3F"/>
    <w:rsid w:val="00F90FFB"/>
    <w:rsid w:val="00F95A01"/>
    <w:rsid w:val="00F9618B"/>
    <w:rsid w:val="00F9675C"/>
    <w:rsid w:val="00FB1483"/>
    <w:rsid w:val="00FB3556"/>
    <w:rsid w:val="00FB4A31"/>
    <w:rsid w:val="00FC09DA"/>
    <w:rsid w:val="00FC457B"/>
    <w:rsid w:val="00FC6DDE"/>
    <w:rsid w:val="00FD0EE2"/>
    <w:rsid w:val="00FD4F8B"/>
    <w:rsid w:val="00FD634E"/>
    <w:rsid w:val="00FE1316"/>
    <w:rsid w:val="00FE45F9"/>
    <w:rsid w:val="00FE58BF"/>
    <w:rsid w:val="00FE747E"/>
    <w:rsid w:val="00FF2640"/>
    <w:rsid w:val="00FF4260"/>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31968648"/>
  <w15:docId w15:val="{6B6736F6-B7D2-441A-BC1E-6C6A8A38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71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593392952">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94E1-5CE8-4CEB-BCF9-A236180D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Tammy Bertolotto</cp:lastModifiedBy>
  <cp:revision>33</cp:revision>
  <cp:lastPrinted>2025-07-02T19:16:00Z</cp:lastPrinted>
  <dcterms:created xsi:type="dcterms:W3CDTF">2025-07-02T15:14:00Z</dcterms:created>
  <dcterms:modified xsi:type="dcterms:W3CDTF">2025-07-02T21:00:00Z</dcterms:modified>
</cp:coreProperties>
</file>