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E8BC8" w14:textId="4FD6F2CD" w:rsidR="005A68D0" w:rsidRDefault="002007B7" w:rsidP="002007B7">
      <w:pPr>
        <w:rPr>
          <w:rFonts w:ascii="Arial" w:hAnsi="Arial" w:cs="Arial"/>
          <w:sz w:val="22"/>
          <w:szCs w:val="22"/>
        </w:rPr>
      </w:pPr>
      <w:r>
        <w:rPr>
          <w:rFonts w:ascii="Arial" w:hAnsi="Arial" w:cs="Arial"/>
          <w:sz w:val="22"/>
          <w:szCs w:val="22"/>
        </w:rPr>
        <w:t xml:space="preserve">The Corson County Board of Commissioners met in the Commissioner Room of the Courthouse on </w:t>
      </w:r>
      <w:r w:rsidR="00350ACA">
        <w:rPr>
          <w:rFonts w:ascii="Arial" w:hAnsi="Arial" w:cs="Arial"/>
          <w:sz w:val="22"/>
          <w:szCs w:val="22"/>
        </w:rPr>
        <w:t xml:space="preserve">December </w:t>
      </w:r>
      <w:r w:rsidR="00CC2105">
        <w:rPr>
          <w:rFonts w:ascii="Arial" w:hAnsi="Arial" w:cs="Arial"/>
          <w:sz w:val="22"/>
          <w:szCs w:val="22"/>
        </w:rPr>
        <w:t>7</w:t>
      </w:r>
      <w:r>
        <w:rPr>
          <w:rFonts w:ascii="Arial" w:hAnsi="Arial" w:cs="Arial"/>
          <w:sz w:val="22"/>
          <w:szCs w:val="22"/>
        </w:rPr>
        <w:t>, 20</w:t>
      </w:r>
      <w:r w:rsidR="001F1EB9">
        <w:rPr>
          <w:rFonts w:ascii="Arial" w:hAnsi="Arial" w:cs="Arial"/>
          <w:sz w:val="22"/>
          <w:szCs w:val="22"/>
        </w:rPr>
        <w:t>2</w:t>
      </w:r>
      <w:r w:rsidR="00CC2105">
        <w:rPr>
          <w:rFonts w:ascii="Arial" w:hAnsi="Arial" w:cs="Arial"/>
          <w:sz w:val="22"/>
          <w:szCs w:val="22"/>
        </w:rPr>
        <w:t>1</w:t>
      </w:r>
      <w:r>
        <w:rPr>
          <w:rFonts w:ascii="Arial" w:hAnsi="Arial" w:cs="Arial"/>
          <w:sz w:val="22"/>
          <w:szCs w:val="22"/>
        </w:rPr>
        <w:t xml:space="preserve">.  </w:t>
      </w:r>
      <w:r w:rsidR="005A68D0">
        <w:rPr>
          <w:rFonts w:ascii="Arial" w:hAnsi="Arial" w:cs="Arial"/>
          <w:sz w:val="22"/>
          <w:szCs w:val="22"/>
        </w:rPr>
        <w:t xml:space="preserve">Chairman </w:t>
      </w:r>
      <w:r w:rsidR="001D3379">
        <w:rPr>
          <w:rFonts w:ascii="Arial" w:hAnsi="Arial" w:cs="Arial"/>
          <w:sz w:val="22"/>
          <w:szCs w:val="22"/>
        </w:rPr>
        <w:t>Stephen Keller</w:t>
      </w:r>
      <w:r w:rsidR="005A68D0">
        <w:rPr>
          <w:rFonts w:ascii="Arial" w:hAnsi="Arial" w:cs="Arial"/>
          <w:sz w:val="22"/>
          <w:szCs w:val="22"/>
        </w:rPr>
        <w:t xml:space="preserve"> </w:t>
      </w:r>
      <w:r>
        <w:rPr>
          <w:rFonts w:ascii="Arial" w:hAnsi="Arial" w:cs="Arial"/>
          <w:sz w:val="22"/>
          <w:szCs w:val="22"/>
        </w:rPr>
        <w:t>called the meeting to order at 9:</w:t>
      </w:r>
      <w:r w:rsidR="00350ACA">
        <w:rPr>
          <w:rFonts w:ascii="Arial" w:hAnsi="Arial" w:cs="Arial"/>
          <w:sz w:val="22"/>
          <w:szCs w:val="22"/>
        </w:rPr>
        <w:t>0</w:t>
      </w:r>
      <w:r w:rsidR="001D3379">
        <w:rPr>
          <w:rFonts w:ascii="Arial" w:hAnsi="Arial" w:cs="Arial"/>
          <w:sz w:val="22"/>
          <w:szCs w:val="22"/>
        </w:rPr>
        <w:t>6</w:t>
      </w:r>
      <w:r>
        <w:rPr>
          <w:rFonts w:ascii="Arial" w:hAnsi="Arial" w:cs="Arial"/>
          <w:sz w:val="22"/>
          <w:szCs w:val="22"/>
        </w:rPr>
        <w:t xml:space="preserve"> a.m. with</w:t>
      </w:r>
      <w:r w:rsidR="00292FAF">
        <w:rPr>
          <w:rFonts w:ascii="Arial" w:hAnsi="Arial" w:cs="Arial"/>
          <w:sz w:val="22"/>
          <w:szCs w:val="22"/>
        </w:rPr>
        <w:t xml:space="preserve"> </w:t>
      </w:r>
      <w:r w:rsidR="001D3379">
        <w:rPr>
          <w:rFonts w:ascii="Arial" w:hAnsi="Arial" w:cs="Arial"/>
          <w:sz w:val="22"/>
          <w:szCs w:val="22"/>
        </w:rPr>
        <w:t xml:space="preserve">Shawn </w:t>
      </w:r>
      <w:proofErr w:type="spellStart"/>
      <w:r w:rsidR="001D3379">
        <w:rPr>
          <w:rFonts w:ascii="Arial" w:hAnsi="Arial" w:cs="Arial"/>
          <w:sz w:val="22"/>
          <w:szCs w:val="22"/>
        </w:rPr>
        <w:t>Hinsz</w:t>
      </w:r>
      <w:proofErr w:type="spellEnd"/>
      <w:r w:rsidR="007E2FB3">
        <w:rPr>
          <w:rFonts w:ascii="Arial" w:hAnsi="Arial" w:cs="Arial"/>
          <w:sz w:val="22"/>
          <w:szCs w:val="22"/>
        </w:rPr>
        <w:t xml:space="preserve">, </w:t>
      </w:r>
      <w:r w:rsidR="001F1EB9">
        <w:rPr>
          <w:rFonts w:ascii="Arial" w:hAnsi="Arial" w:cs="Arial"/>
          <w:sz w:val="22"/>
          <w:szCs w:val="22"/>
        </w:rPr>
        <w:t>Lucas Sutherland</w:t>
      </w:r>
      <w:r w:rsidR="00583361">
        <w:rPr>
          <w:rFonts w:ascii="Arial" w:hAnsi="Arial" w:cs="Arial"/>
          <w:sz w:val="22"/>
          <w:szCs w:val="22"/>
        </w:rPr>
        <w:t xml:space="preserve">, </w:t>
      </w:r>
      <w:r w:rsidR="00DF3AA7">
        <w:rPr>
          <w:rFonts w:ascii="Arial" w:hAnsi="Arial" w:cs="Arial"/>
          <w:sz w:val="22"/>
          <w:szCs w:val="22"/>
        </w:rPr>
        <w:t>Darren Bauer</w:t>
      </w:r>
      <w:r w:rsidR="001D3379">
        <w:rPr>
          <w:rFonts w:ascii="Arial" w:hAnsi="Arial" w:cs="Arial"/>
          <w:sz w:val="22"/>
          <w:szCs w:val="22"/>
        </w:rPr>
        <w:t xml:space="preserve">, and Jacob </w:t>
      </w:r>
      <w:proofErr w:type="spellStart"/>
      <w:r w:rsidR="001D3379">
        <w:rPr>
          <w:rFonts w:ascii="Arial" w:hAnsi="Arial" w:cs="Arial"/>
          <w:sz w:val="22"/>
          <w:szCs w:val="22"/>
        </w:rPr>
        <w:t>Nehl</w:t>
      </w:r>
      <w:proofErr w:type="spellEnd"/>
      <w:r w:rsidR="00C16A89">
        <w:rPr>
          <w:rFonts w:ascii="Arial" w:hAnsi="Arial" w:cs="Arial"/>
          <w:sz w:val="22"/>
          <w:szCs w:val="22"/>
        </w:rPr>
        <w:t xml:space="preserve"> </w:t>
      </w:r>
      <w:r>
        <w:rPr>
          <w:rFonts w:ascii="Arial" w:hAnsi="Arial" w:cs="Arial"/>
          <w:sz w:val="22"/>
          <w:szCs w:val="22"/>
        </w:rPr>
        <w:t>present</w:t>
      </w:r>
      <w:r w:rsidR="00B329B0">
        <w:rPr>
          <w:rFonts w:ascii="Arial" w:hAnsi="Arial" w:cs="Arial"/>
          <w:sz w:val="22"/>
          <w:szCs w:val="22"/>
        </w:rPr>
        <w:t>.</w:t>
      </w:r>
      <w:r w:rsidR="001D3379">
        <w:rPr>
          <w:rFonts w:ascii="Arial" w:hAnsi="Arial" w:cs="Arial"/>
          <w:sz w:val="22"/>
          <w:szCs w:val="22"/>
        </w:rPr>
        <w:t xml:space="preserve"> </w:t>
      </w:r>
      <w:r w:rsidR="00C16A89">
        <w:rPr>
          <w:rFonts w:ascii="Arial" w:hAnsi="Arial" w:cs="Arial"/>
          <w:sz w:val="22"/>
          <w:szCs w:val="22"/>
        </w:rPr>
        <w:t xml:space="preserve"> </w:t>
      </w:r>
      <w:r w:rsidR="00AF0276">
        <w:rPr>
          <w:rFonts w:ascii="Arial" w:hAnsi="Arial" w:cs="Arial"/>
          <w:sz w:val="22"/>
          <w:szCs w:val="22"/>
        </w:rPr>
        <w:t xml:space="preserve">All motions </w:t>
      </w:r>
      <w:r w:rsidR="00FA39B7">
        <w:rPr>
          <w:rFonts w:ascii="Arial" w:hAnsi="Arial" w:cs="Arial"/>
          <w:sz w:val="22"/>
          <w:szCs w:val="22"/>
        </w:rPr>
        <w:t>were</w:t>
      </w:r>
      <w:r w:rsidR="00AF0276">
        <w:rPr>
          <w:rFonts w:ascii="Arial" w:hAnsi="Arial" w:cs="Arial"/>
          <w:sz w:val="22"/>
          <w:szCs w:val="22"/>
        </w:rPr>
        <w:t xml:space="preserve"> approved unanimously unless indicated otherwise.</w:t>
      </w:r>
      <w:r w:rsidR="003D0F7E">
        <w:rPr>
          <w:rFonts w:ascii="Arial" w:hAnsi="Arial" w:cs="Arial"/>
          <w:sz w:val="22"/>
          <w:szCs w:val="22"/>
        </w:rPr>
        <w:t xml:space="preserve">  </w:t>
      </w:r>
    </w:p>
    <w:p w14:paraId="12654596" w14:textId="77777777" w:rsidR="008E6CD3" w:rsidRDefault="008E6CD3" w:rsidP="002007B7">
      <w:pPr>
        <w:rPr>
          <w:rFonts w:ascii="Arial" w:hAnsi="Arial" w:cs="Arial"/>
          <w:sz w:val="22"/>
          <w:u w:val="single"/>
        </w:rPr>
      </w:pPr>
    </w:p>
    <w:p w14:paraId="522B3B5F" w14:textId="77777777" w:rsidR="002007B7" w:rsidRDefault="002007B7" w:rsidP="002007B7">
      <w:pPr>
        <w:rPr>
          <w:rFonts w:ascii="Arial" w:hAnsi="Arial" w:cs="Arial"/>
          <w:sz w:val="22"/>
          <w:u w:val="single"/>
        </w:rPr>
      </w:pPr>
      <w:r>
        <w:rPr>
          <w:rFonts w:ascii="Arial" w:hAnsi="Arial" w:cs="Arial"/>
          <w:sz w:val="22"/>
          <w:u w:val="single"/>
        </w:rPr>
        <w:t>Approve Minutes</w:t>
      </w:r>
    </w:p>
    <w:p w14:paraId="5F9187F9" w14:textId="3644550E" w:rsidR="00FA39B7" w:rsidRDefault="00142546" w:rsidP="002007B7">
      <w:pPr>
        <w:rPr>
          <w:rFonts w:ascii="Arial" w:hAnsi="Arial" w:cs="Arial"/>
          <w:sz w:val="22"/>
          <w:szCs w:val="22"/>
        </w:rPr>
      </w:pPr>
      <w:r>
        <w:rPr>
          <w:rFonts w:ascii="Arial" w:hAnsi="Arial" w:cs="Arial"/>
          <w:sz w:val="22"/>
          <w:szCs w:val="22"/>
        </w:rPr>
        <w:t xml:space="preserve">All voted in favor of a motion by </w:t>
      </w:r>
      <w:proofErr w:type="spellStart"/>
      <w:r w:rsidR="001D3379">
        <w:rPr>
          <w:rFonts w:ascii="Arial" w:hAnsi="Arial" w:cs="Arial"/>
          <w:sz w:val="22"/>
          <w:szCs w:val="22"/>
        </w:rPr>
        <w:t>Nehl</w:t>
      </w:r>
      <w:proofErr w:type="spellEnd"/>
      <w:r>
        <w:rPr>
          <w:rFonts w:ascii="Arial" w:hAnsi="Arial" w:cs="Arial"/>
          <w:sz w:val="22"/>
          <w:szCs w:val="22"/>
        </w:rPr>
        <w:t xml:space="preserve">, seconded by </w:t>
      </w:r>
      <w:r w:rsidR="001D3379">
        <w:rPr>
          <w:rFonts w:ascii="Arial" w:hAnsi="Arial" w:cs="Arial"/>
          <w:sz w:val="22"/>
          <w:szCs w:val="22"/>
        </w:rPr>
        <w:t>Sutherland</w:t>
      </w:r>
      <w:r>
        <w:rPr>
          <w:rFonts w:ascii="Arial" w:hAnsi="Arial" w:cs="Arial"/>
          <w:sz w:val="22"/>
          <w:szCs w:val="22"/>
        </w:rPr>
        <w:t xml:space="preserve">, to approve the minutes of the regular </w:t>
      </w:r>
      <w:r w:rsidR="00350ACA">
        <w:rPr>
          <w:rFonts w:ascii="Arial" w:hAnsi="Arial" w:cs="Arial"/>
          <w:sz w:val="22"/>
          <w:szCs w:val="22"/>
        </w:rPr>
        <w:t xml:space="preserve">November </w:t>
      </w:r>
      <w:r w:rsidR="00CC2105">
        <w:rPr>
          <w:rFonts w:ascii="Arial" w:hAnsi="Arial" w:cs="Arial"/>
          <w:sz w:val="22"/>
          <w:szCs w:val="22"/>
        </w:rPr>
        <w:t>2</w:t>
      </w:r>
      <w:r w:rsidR="00583361">
        <w:rPr>
          <w:rFonts w:ascii="Arial" w:hAnsi="Arial" w:cs="Arial"/>
          <w:sz w:val="22"/>
          <w:szCs w:val="22"/>
        </w:rPr>
        <w:t>, 20</w:t>
      </w:r>
      <w:r w:rsidR="001F1EB9">
        <w:rPr>
          <w:rFonts w:ascii="Arial" w:hAnsi="Arial" w:cs="Arial"/>
          <w:sz w:val="22"/>
          <w:szCs w:val="22"/>
        </w:rPr>
        <w:t>2</w:t>
      </w:r>
      <w:r w:rsidR="00CC2105">
        <w:rPr>
          <w:rFonts w:ascii="Arial" w:hAnsi="Arial" w:cs="Arial"/>
          <w:sz w:val="22"/>
          <w:szCs w:val="22"/>
        </w:rPr>
        <w:t>1</w:t>
      </w:r>
      <w:r>
        <w:rPr>
          <w:rFonts w:ascii="Arial" w:hAnsi="Arial" w:cs="Arial"/>
          <w:sz w:val="22"/>
          <w:szCs w:val="22"/>
        </w:rPr>
        <w:t xml:space="preserve"> meeting</w:t>
      </w:r>
      <w:r w:rsidR="00CC2105">
        <w:rPr>
          <w:rFonts w:ascii="Arial" w:hAnsi="Arial" w:cs="Arial"/>
          <w:sz w:val="22"/>
          <w:szCs w:val="22"/>
        </w:rPr>
        <w:t xml:space="preserve"> and the </w:t>
      </w:r>
      <w:r w:rsidR="001D3379">
        <w:rPr>
          <w:rFonts w:ascii="Arial" w:hAnsi="Arial" w:cs="Arial"/>
          <w:sz w:val="22"/>
          <w:szCs w:val="22"/>
        </w:rPr>
        <w:t xml:space="preserve">November 30, 2021 </w:t>
      </w:r>
      <w:r w:rsidR="00CC2105">
        <w:rPr>
          <w:rFonts w:ascii="Arial" w:hAnsi="Arial" w:cs="Arial"/>
          <w:sz w:val="22"/>
          <w:szCs w:val="22"/>
        </w:rPr>
        <w:t>Special Redistricting Meeting.</w:t>
      </w:r>
    </w:p>
    <w:p w14:paraId="6D1A3AD7" w14:textId="77777777" w:rsidR="00142546" w:rsidRDefault="00142546" w:rsidP="002007B7">
      <w:pPr>
        <w:rPr>
          <w:rFonts w:ascii="Arial" w:hAnsi="Arial" w:cs="Arial"/>
          <w:sz w:val="22"/>
          <w:szCs w:val="22"/>
        </w:rPr>
      </w:pPr>
    </w:p>
    <w:p w14:paraId="22502CB7" w14:textId="77777777" w:rsidR="00FA39B7" w:rsidRPr="003B0562" w:rsidRDefault="005968CF" w:rsidP="00FA39B7">
      <w:pPr>
        <w:pStyle w:val="BodyText"/>
        <w:rPr>
          <w:szCs w:val="22"/>
          <w:u w:val="single"/>
        </w:rPr>
      </w:pPr>
      <w:r>
        <w:rPr>
          <w:szCs w:val="22"/>
          <w:u w:val="single"/>
        </w:rPr>
        <w:t>Agenda</w:t>
      </w:r>
    </w:p>
    <w:p w14:paraId="78D01D74" w14:textId="3D470A5F" w:rsidR="00E971B0" w:rsidRDefault="005968CF" w:rsidP="00FA39B7">
      <w:pPr>
        <w:pStyle w:val="PlainText"/>
        <w:rPr>
          <w:rFonts w:ascii="Arial" w:hAnsi="Arial" w:cs="Arial"/>
          <w:sz w:val="22"/>
          <w:szCs w:val="22"/>
        </w:rPr>
      </w:pPr>
      <w:r>
        <w:rPr>
          <w:rFonts w:ascii="Arial" w:hAnsi="Arial" w:cs="Arial"/>
          <w:sz w:val="22"/>
          <w:szCs w:val="22"/>
        </w:rPr>
        <w:t xml:space="preserve">All voted in favor of a motion by </w:t>
      </w:r>
      <w:r w:rsidR="001D3379">
        <w:rPr>
          <w:rFonts w:ascii="Arial" w:hAnsi="Arial" w:cs="Arial"/>
          <w:sz w:val="22"/>
          <w:szCs w:val="22"/>
        </w:rPr>
        <w:t>Sutherland</w:t>
      </w:r>
      <w:r>
        <w:rPr>
          <w:rFonts w:ascii="Arial" w:hAnsi="Arial" w:cs="Arial"/>
          <w:sz w:val="22"/>
          <w:szCs w:val="22"/>
        </w:rPr>
        <w:t xml:space="preserve">, seconded by </w:t>
      </w:r>
      <w:proofErr w:type="spellStart"/>
      <w:r w:rsidR="001D3379">
        <w:rPr>
          <w:rFonts w:ascii="Arial" w:hAnsi="Arial" w:cs="Arial"/>
          <w:sz w:val="22"/>
          <w:szCs w:val="22"/>
        </w:rPr>
        <w:t>Hinsz</w:t>
      </w:r>
      <w:proofErr w:type="spellEnd"/>
      <w:r>
        <w:rPr>
          <w:rFonts w:ascii="Arial" w:hAnsi="Arial" w:cs="Arial"/>
          <w:sz w:val="22"/>
          <w:szCs w:val="22"/>
        </w:rPr>
        <w:t xml:space="preserve">, to approve </w:t>
      </w:r>
      <w:r w:rsidR="00C16A89">
        <w:rPr>
          <w:rFonts w:ascii="Arial" w:hAnsi="Arial" w:cs="Arial"/>
          <w:sz w:val="22"/>
          <w:szCs w:val="22"/>
        </w:rPr>
        <w:t xml:space="preserve">the agenda with the following addition:  </w:t>
      </w:r>
      <w:r w:rsidR="001D3379">
        <w:rPr>
          <w:rFonts w:ascii="Arial" w:hAnsi="Arial" w:cs="Arial"/>
          <w:sz w:val="22"/>
          <w:szCs w:val="22"/>
        </w:rPr>
        <w:t>4-H Grandstands</w:t>
      </w:r>
      <w:r w:rsidR="00412165">
        <w:rPr>
          <w:rFonts w:ascii="Arial" w:hAnsi="Arial" w:cs="Arial"/>
          <w:sz w:val="22"/>
          <w:szCs w:val="22"/>
        </w:rPr>
        <w:t>.</w:t>
      </w:r>
    </w:p>
    <w:p w14:paraId="06C07E99" w14:textId="21C570BA" w:rsidR="0093457B" w:rsidRDefault="0093457B" w:rsidP="00FA39B7">
      <w:pPr>
        <w:pStyle w:val="PlainText"/>
        <w:rPr>
          <w:rFonts w:ascii="Arial" w:hAnsi="Arial" w:cs="Arial"/>
          <w:sz w:val="22"/>
          <w:szCs w:val="22"/>
        </w:rPr>
      </w:pPr>
    </w:p>
    <w:p w14:paraId="2E824B70" w14:textId="0E579B45" w:rsidR="0093457B" w:rsidRDefault="0093457B" w:rsidP="00FA39B7">
      <w:pPr>
        <w:pStyle w:val="PlainText"/>
        <w:rPr>
          <w:rFonts w:ascii="Arial" w:hAnsi="Arial" w:cs="Arial"/>
          <w:sz w:val="22"/>
          <w:szCs w:val="22"/>
          <w:u w:val="single"/>
        </w:rPr>
      </w:pPr>
      <w:r>
        <w:rPr>
          <w:rFonts w:ascii="Arial" w:hAnsi="Arial" w:cs="Arial"/>
          <w:sz w:val="22"/>
          <w:szCs w:val="22"/>
          <w:u w:val="single"/>
        </w:rPr>
        <w:t>Special Year End Commission Meeting</w:t>
      </w:r>
    </w:p>
    <w:p w14:paraId="7BE80F61" w14:textId="5DEADE9F" w:rsidR="00B638BB" w:rsidRDefault="0093457B" w:rsidP="00FA39B7">
      <w:pPr>
        <w:pStyle w:val="PlainText"/>
        <w:rPr>
          <w:rFonts w:ascii="Arial" w:hAnsi="Arial" w:cs="Arial"/>
          <w:sz w:val="22"/>
          <w:szCs w:val="22"/>
        </w:rPr>
      </w:pPr>
      <w:r>
        <w:rPr>
          <w:rFonts w:ascii="Arial" w:hAnsi="Arial" w:cs="Arial"/>
          <w:sz w:val="22"/>
          <w:szCs w:val="22"/>
        </w:rPr>
        <w:t>A special year end commission meeting to finalize 20</w:t>
      </w:r>
      <w:r w:rsidR="001F1EB9">
        <w:rPr>
          <w:rFonts w:ascii="Arial" w:hAnsi="Arial" w:cs="Arial"/>
          <w:sz w:val="22"/>
          <w:szCs w:val="22"/>
        </w:rPr>
        <w:t>2</w:t>
      </w:r>
      <w:r w:rsidR="00CC2105">
        <w:rPr>
          <w:rFonts w:ascii="Arial" w:hAnsi="Arial" w:cs="Arial"/>
          <w:sz w:val="22"/>
          <w:szCs w:val="22"/>
        </w:rPr>
        <w:t>1</w:t>
      </w:r>
      <w:r>
        <w:rPr>
          <w:rFonts w:ascii="Arial" w:hAnsi="Arial" w:cs="Arial"/>
          <w:sz w:val="22"/>
          <w:szCs w:val="22"/>
        </w:rPr>
        <w:t xml:space="preserve"> business will be conducted on December </w:t>
      </w:r>
      <w:r w:rsidR="00CC2105">
        <w:rPr>
          <w:rFonts w:ascii="Arial" w:hAnsi="Arial" w:cs="Arial"/>
          <w:sz w:val="22"/>
          <w:szCs w:val="22"/>
        </w:rPr>
        <w:t>28</w:t>
      </w:r>
      <w:r w:rsidR="001F1EB9" w:rsidRPr="001F1EB9">
        <w:rPr>
          <w:rFonts w:ascii="Arial" w:hAnsi="Arial" w:cs="Arial"/>
          <w:sz w:val="22"/>
          <w:szCs w:val="22"/>
          <w:vertAlign w:val="superscript"/>
        </w:rPr>
        <w:t>th</w:t>
      </w:r>
      <w:r>
        <w:rPr>
          <w:rFonts w:ascii="Arial" w:hAnsi="Arial" w:cs="Arial"/>
          <w:sz w:val="22"/>
          <w:szCs w:val="22"/>
        </w:rPr>
        <w:t xml:space="preserve"> at 9:00 a.m.</w:t>
      </w:r>
    </w:p>
    <w:p w14:paraId="1D355F00" w14:textId="77777777" w:rsidR="00CC2105" w:rsidRDefault="00CC2105" w:rsidP="00FA39B7">
      <w:pPr>
        <w:pStyle w:val="PlainText"/>
        <w:rPr>
          <w:rFonts w:ascii="Arial" w:hAnsi="Arial" w:cs="Arial"/>
          <w:sz w:val="22"/>
          <w:szCs w:val="22"/>
        </w:rPr>
      </w:pPr>
    </w:p>
    <w:p w14:paraId="1829A734" w14:textId="77777777" w:rsidR="005968CF" w:rsidRPr="00133987" w:rsidRDefault="005968CF" w:rsidP="005968CF">
      <w:pPr>
        <w:rPr>
          <w:rFonts w:ascii="Arial" w:hAnsi="Arial" w:cs="Arial"/>
          <w:sz w:val="22"/>
          <w:szCs w:val="22"/>
          <w:u w:val="single"/>
        </w:rPr>
      </w:pPr>
      <w:r>
        <w:rPr>
          <w:rFonts w:ascii="Arial" w:hAnsi="Arial" w:cs="Arial"/>
          <w:sz w:val="22"/>
          <w:szCs w:val="22"/>
          <w:u w:val="single"/>
        </w:rPr>
        <w:t>Highway Report</w:t>
      </w:r>
    </w:p>
    <w:p w14:paraId="1100332F" w14:textId="26F8B2F1" w:rsidR="00E971B0" w:rsidRDefault="005968CF" w:rsidP="005968CF">
      <w:pPr>
        <w:rPr>
          <w:rFonts w:ascii="Arial" w:hAnsi="Arial" w:cs="Arial"/>
          <w:sz w:val="22"/>
          <w:szCs w:val="22"/>
        </w:rPr>
      </w:pPr>
      <w:r>
        <w:rPr>
          <w:rFonts w:ascii="Arial" w:hAnsi="Arial" w:cs="Arial"/>
          <w:sz w:val="22"/>
          <w:szCs w:val="22"/>
        </w:rPr>
        <w:t>Highway Superintendent Benny Joe Schell reported on</w:t>
      </w:r>
      <w:r w:rsidR="00E22743">
        <w:rPr>
          <w:rFonts w:ascii="Arial" w:hAnsi="Arial" w:cs="Arial"/>
          <w:sz w:val="22"/>
          <w:szCs w:val="22"/>
        </w:rPr>
        <w:t xml:space="preserve"> </w:t>
      </w:r>
      <w:r w:rsidR="00412165">
        <w:rPr>
          <w:rFonts w:ascii="Arial" w:hAnsi="Arial" w:cs="Arial"/>
          <w:sz w:val="22"/>
          <w:szCs w:val="22"/>
        </w:rPr>
        <w:t>road conditions,</w:t>
      </w:r>
      <w:r w:rsidR="00012C03">
        <w:rPr>
          <w:rFonts w:ascii="Arial" w:hAnsi="Arial" w:cs="Arial"/>
          <w:sz w:val="22"/>
          <w:szCs w:val="22"/>
        </w:rPr>
        <w:t xml:space="preserve"> </w:t>
      </w:r>
      <w:r w:rsidR="00E22743">
        <w:rPr>
          <w:rFonts w:ascii="Arial" w:hAnsi="Arial" w:cs="Arial"/>
          <w:sz w:val="22"/>
          <w:szCs w:val="22"/>
        </w:rPr>
        <w:t>new vehicle update</w:t>
      </w:r>
      <w:r w:rsidR="00012C03">
        <w:rPr>
          <w:rFonts w:ascii="Arial" w:hAnsi="Arial" w:cs="Arial"/>
          <w:sz w:val="22"/>
          <w:szCs w:val="22"/>
        </w:rPr>
        <w:t>,</w:t>
      </w:r>
      <w:r w:rsidR="00412165">
        <w:rPr>
          <w:rFonts w:ascii="Arial" w:hAnsi="Arial" w:cs="Arial"/>
          <w:sz w:val="22"/>
          <w:szCs w:val="22"/>
        </w:rPr>
        <w:t xml:space="preserve"> </w:t>
      </w:r>
      <w:r w:rsidR="00E22743">
        <w:rPr>
          <w:rFonts w:ascii="Arial" w:hAnsi="Arial" w:cs="Arial"/>
          <w:sz w:val="22"/>
          <w:szCs w:val="22"/>
        </w:rPr>
        <w:t>McLaughlin Shop completion, and supplies ordered</w:t>
      </w:r>
      <w:r w:rsidR="006D6291">
        <w:rPr>
          <w:rFonts w:ascii="Arial" w:hAnsi="Arial" w:cs="Arial"/>
          <w:sz w:val="22"/>
          <w:szCs w:val="22"/>
        </w:rPr>
        <w:t xml:space="preserve">.  </w:t>
      </w:r>
      <w:r w:rsidR="003565BA">
        <w:rPr>
          <w:rFonts w:ascii="Arial" w:hAnsi="Arial" w:cs="Arial"/>
          <w:sz w:val="22"/>
          <w:szCs w:val="22"/>
        </w:rPr>
        <w:t>No action taken</w:t>
      </w:r>
      <w:r w:rsidR="00D929CF">
        <w:rPr>
          <w:rFonts w:ascii="Arial" w:hAnsi="Arial" w:cs="Arial"/>
          <w:sz w:val="22"/>
          <w:szCs w:val="22"/>
        </w:rPr>
        <w:t>.</w:t>
      </w:r>
    </w:p>
    <w:p w14:paraId="766D1F98" w14:textId="77777777" w:rsidR="00E22743" w:rsidRDefault="00E22743" w:rsidP="005968CF">
      <w:pPr>
        <w:rPr>
          <w:rFonts w:ascii="Arial" w:hAnsi="Arial" w:cs="Arial"/>
          <w:sz w:val="22"/>
          <w:szCs w:val="22"/>
        </w:rPr>
      </w:pPr>
    </w:p>
    <w:p w14:paraId="3A66BAE7" w14:textId="53258947" w:rsidR="00C20659" w:rsidRDefault="00E22743" w:rsidP="005968CF">
      <w:pPr>
        <w:rPr>
          <w:rFonts w:ascii="Arial" w:hAnsi="Arial" w:cs="Arial"/>
          <w:sz w:val="22"/>
          <w:szCs w:val="22"/>
        </w:rPr>
      </w:pPr>
      <w:r>
        <w:rPr>
          <w:rFonts w:ascii="Arial" w:hAnsi="Arial" w:cs="Arial"/>
          <w:sz w:val="22"/>
          <w:szCs w:val="22"/>
        </w:rPr>
        <w:t>Jeff Chamberlain representing Butler Machinery was present for d</w:t>
      </w:r>
      <w:r w:rsidR="00012C03" w:rsidRPr="000107B9">
        <w:rPr>
          <w:rFonts w:ascii="Arial" w:hAnsi="Arial" w:cs="Arial"/>
          <w:sz w:val="22"/>
          <w:szCs w:val="22"/>
        </w:rPr>
        <w:t xml:space="preserve">iscussion on purchasing new </w:t>
      </w:r>
      <w:r>
        <w:rPr>
          <w:rFonts w:ascii="Arial" w:hAnsi="Arial" w:cs="Arial"/>
          <w:sz w:val="22"/>
          <w:szCs w:val="22"/>
        </w:rPr>
        <w:t>gravel trailers</w:t>
      </w:r>
      <w:r w:rsidR="00012C03" w:rsidRPr="000107B9">
        <w:rPr>
          <w:rFonts w:ascii="Arial" w:hAnsi="Arial" w:cs="Arial"/>
          <w:sz w:val="22"/>
          <w:szCs w:val="22"/>
        </w:rPr>
        <w:t xml:space="preserve">.  Following discussion, all voted in favor of a motion by Bauer, seconded by </w:t>
      </w:r>
      <w:proofErr w:type="spellStart"/>
      <w:r>
        <w:rPr>
          <w:rFonts w:ascii="Arial" w:hAnsi="Arial" w:cs="Arial"/>
          <w:sz w:val="22"/>
          <w:szCs w:val="22"/>
        </w:rPr>
        <w:t>Hinsz</w:t>
      </w:r>
      <w:proofErr w:type="spellEnd"/>
      <w:r w:rsidR="00012C03" w:rsidRPr="000107B9">
        <w:rPr>
          <w:rFonts w:ascii="Arial" w:hAnsi="Arial" w:cs="Arial"/>
          <w:sz w:val="22"/>
          <w:szCs w:val="22"/>
        </w:rPr>
        <w:t xml:space="preserve"> authorizing Superintendent Schell to purchase </w:t>
      </w:r>
      <w:r>
        <w:rPr>
          <w:rFonts w:ascii="Arial" w:hAnsi="Arial" w:cs="Arial"/>
          <w:sz w:val="22"/>
          <w:szCs w:val="22"/>
        </w:rPr>
        <w:t xml:space="preserve">two new </w:t>
      </w:r>
      <w:proofErr w:type="spellStart"/>
      <w:r>
        <w:rPr>
          <w:rFonts w:ascii="Arial" w:hAnsi="Arial" w:cs="Arial"/>
          <w:sz w:val="22"/>
          <w:szCs w:val="22"/>
        </w:rPr>
        <w:t>Trail</w:t>
      </w:r>
      <w:r w:rsidR="0020034E">
        <w:rPr>
          <w:rFonts w:ascii="Arial" w:hAnsi="Arial" w:cs="Arial"/>
          <w:sz w:val="22"/>
          <w:szCs w:val="22"/>
        </w:rPr>
        <w:t>king</w:t>
      </w:r>
      <w:proofErr w:type="spellEnd"/>
      <w:r w:rsidR="0020034E">
        <w:rPr>
          <w:rFonts w:ascii="Arial" w:hAnsi="Arial" w:cs="Arial"/>
          <w:sz w:val="22"/>
          <w:szCs w:val="22"/>
        </w:rPr>
        <w:t xml:space="preserve"> </w:t>
      </w:r>
      <w:r>
        <w:rPr>
          <w:rFonts w:ascii="Arial" w:hAnsi="Arial" w:cs="Arial"/>
          <w:sz w:val="22"/>
          <w:szCs w:val="22"/>
        </w:rPr>
        <w:t xml:space="preserve">gravel trailers from Butler Machinery </w:t>
      </w:r>
      <w:r w:rsidR="0020034E">
        <w:rPr>
          <w:rFonts w:ascii="Arial" w:hAnsi="Arial" w:cs="Arial"/>
          <w:sz w:val="22"/>
          <w:szCs w:val="22"/>
        </w:rPr>
        <w:t xml:space="preserve">off of </w:t>
      </w:r>
      <w:proofErr w:type="spellStart"/>
      <w:r w:rsidR="0020034E">
        <w:rPr>
          <w:rFonts w:ascii="Arial" w:hAnsi="Arial" w:cs="Arial"/>
          <w:sz w:val="22"/>
          <w:szCs w:val="22"/>
        </w:rPr>
        <w:t>sourcewell</w:t>
      </w:r>
      <w:proofErr w:type="spellEnd"/>
      <w:r w:rsidR="0020034E">
        <w:rPr>
          <w:rFonts w:ascii="Arial" w:hAnsi="Arial" w:cs="Arial"/>
          <w:sz w:val="22"/>
          <w:szCs w:val="22"/>
        </w:rPr>
        <w:t xml:space="preserve"> bid </w:t>
      </w:r>
      <w:r>
        <w:rPr>
          <w:rFonts w:ascii="Arial" w:hAnsi="Arial" w:cs="Arial"/>
          <w:sz w:val="22"/>
          <w:szCs w:val="22"/>
        </w:rPr>
        <w:t xml:space="preserve">in the amount of </w:t>
      </w:r>
      <w:r w:rsidR="0020034E">
        <w:rPr>
          <w:rFonts w:ascii="Arial" w:hAnsi="Arial" w:cs="Arial"/>
          <w:sz w:val="22"/>
          <w:szCs w:val="22"/>
        </w:rPr>
        <w:t xml:space="preserve">$126,903.66 less trade in allowance of the 2011 </w:t>
      </w:r>
      <w:proofErr w:type="spellStart"/>
      <w:r w:rsidR="0020034E">
        <w:rPr>
          <w:rFonts w:ascii="Arial" w:hAnsi="Arial" w:cs="Arial"/>
          <w:sz w:val="22"/>
          <w:szCs w:val="22"/>
        </w:rPr>
        <w:t>trailking</w:t>
      </w:r>
      <w:proofErr w:type="spellEnd"/>
      <w:r w:rsidR="0020034E">
        <w:rPr>
          <w:rFonts w:ascii="Arial" w:hAnsi="Arial" w:cs="Arial"/>
          <w:sz w:val="22"/>
          <w:szCs w:val="22"/>
        </w:rPr>
        <w:t xml:space="preserve"> trailer of $21,750 for a total purchase price of $105,153.66.</w:t>
      </w:r>
    </w:p>
    <w:p w14:paraId="71FDD3E4" w14:textId="77777777" w:rsidR="00012C03" w:rsidRDefault="00012C03" w:rsidP="005968CF">
      <w:pPr>
        <w:rPr>
          <w:rFonts w:ascii="Arial" w:hAnsi="Arial" w:cs="Arial"/>
          <w:sz w:val="22"/>
          <w:szCs w:val="22"/>
        </w:rPr>
      </w:pPr>
    </w:p>
    <w:p w14:paraId="08D7A27B" w14:textId="44522839" w:rsidR="00012C03" w:rsidRDefault="00CE49E6" w:rsidP="00577E52">
      <w:pPr>
        <w:rPr>
          <w:rFonts w:ascii="Arial" w:hAnsi="Arial" w:cs="Arial"/>
          <w:sz w:val="22"/>
          <w:szCs w:val="22"/>
          <w:u w:val="single"/>
        </w:rPr>
      </w:pPr>
      <w:r>
        <w:rPr>
          <w:rFonts w:ascii="Arial" w:hAnsi="Arial" w:cs="Arial"/>
          <w:sz w:val="22"/>
          <w:szCs w:val="22"/>
          <w:u w:val="single"/>
        </w:rPr>
        <w:t>Gravel Crushing</w:t>
      </w:r>
    </w:p>
    <w:p w14:paraId="5138B4FF" w14:textId="086B20B1" w:rsidR="00012C03" w:rsidRDefault="00CE49E6" w:rsidP="00577E52">
      <w:pPr>
        <w:rPr>
          <w:rFonts w:ascii="Arial" w:hAnsi="Arial" w:cs="Arial"/>
          <w:sz w:val="22"/>
          <w:szCs w:val="22"/>
        </w:rPr>
      </w:pPr>
      <w:r>
        <w:rPr>
          <w:rFonts w:ascii="Arial" w:hAnsi="Arial" w:cs="Arial"/>
          <w:sz w:val="22"/>
          <w:szCs w:val="22"/>
        </w:rPr>
        <w:t>Following discussion, consensus of the Board was to advertise for gravel crushing bids to be opened at the January 4, 2022 meeting at 9:30 a.m. MT.</w:t>
      </w:r>
    </w:p>
    <w:p w14:paraId="367C917A" w14:textId="63E5D500" w:rsidR="008406A7" w:rsidRDefault="008406A7" w:rsidP="00577E52">
      <w:pPr>
        <w:rPr>
          <w:rFonts w:ascii="Arial" w:hAnsi="Arial" w:cs="Arial"/>
          <w:sz w:val="22"/>
          <w:szCs w:val="22"/>
        </w:rPr>
      </w:pPr>
    </w:p>
    <w:p w14:paraId="34E7E0D6" w14:textId="03D0030D" w:rsidR="00574DB5" w:rsidRDefault="00CE49E6" w:rsidP="00574DB5">
      <w:pPr>
        <w:rPr>
          <w:rFonts w:ascii="Arial" w:hAnsi="Arial" w:cs="Arial"/>
          <w:sz w:val="22"/>
          <w:u w:val="single"/>
        </w:rPr>
      </w:pPr>
      <w:r>
        <w:rPr>
          <w:rFonts w:ascii="Arial" w:hAnsi="Arial" w:cs="Arial"/>
          <w:sz w:val="22"/>
          <w:u w:val="single"/>
        </w:rPr>
        <w:t>Utility Permit</w:t>
      </w:r>
    </w:p>
    <w:p w14:paraId="03295F7C" w14:textId="3D2BFF6C" w:rsidR="008406A7" w:rsidRDefault="00CE49E6" w:rsidP="00577E52">
      <w:pPr>
        <w:rPr>
          <w:rFonts w:ascii="Arial" w:hAnsi="Arial" w:cs="Arial"/>
          <w:sz w:val="22"/>
        </w:rPr>
      </w:pPr>
      <w:r>
        <w:rPr>
          <w:rFonts w:ascii="Arial" w:hAnsi="Arial" w:cs="Arial"/>
          <w:sz w:val="22"/>
        </w:rPr>
        <w:t xml:space="preserve">Following discussion, all voted in favor of a motion by Sutherland, seconded by </w:t>
      </w:r>
      <w:proofErr w:type="spellStart"/>
      <w:r>
        <w:rPr>
          <w:rFonts w:ascii="Arial" w:hAnsi="Arial" w:cs="Arial"/>
          <w:sz w:val="22"/>
        </w:rPr>
        <w:t>Hinsz</w:t>
      </w:r>
      <w:proofErr w:type="spellEnd"/>
      <w:r>
        <w:rPr>
          <w:rFonts w:ascii="Arial" w:hAnsi="Arial" w:cs="Arial"/>
          <w:sz w:val="22"/>
        </w:rPr>
        <w:t xml:space="preserve"> authorizing Chairman Keller to sign the West River Telecommunications Cooperative utility permit</w:t>
      </w:r>
      <w:r w:rsidR="00AF0609">
        <w:rPr>
          <w:rFonts w:ascii="Arial" w:hAnsi="Arial" w:cs="Arial"/>
          <w:sz w:val="22"/>
        </w:rPr>
        <w:t>.</w:t>
      </w:r>
    </w:p>
    <w:p w14:paraId="5BF2AEB2" w14:textId="0824C20D" w:rsidR="00AF0609" w:rsidRDefault="00AF0609" w:rsidP="00577E52">
      <w:pPr>
        <w:rPr>
          <w:rFonts w:ascii="Arial" w:hAnsi="Arial" w:cs="Arial"/>
          <w:sz w:val="22"/>
        </w:rPr>
      </w:pPr>
    </w:p>
    <w:p w14:paraId="053528F8" w14:textId="487A7A08" w:rsidR="00AF0609" w:rsidRDefault="00AF0609" w:rsidP="00577E52">
      <w:pPr>
        <w:rPr>
          <w:rFonts w:ascii="Arial" w:hAnsi="Arial" w:cs="Arial"/>
          <w:sz w:val="22"/>
          <w:u w:val="single"/>
        </w:rPr>
      </w:pPr>
      <w:r>
        <w:rPr>
          <w:rFonts w:ascii="Arial" w:hAnsi="Arial" w:cs="Arial"/>
          <w:sz w:val="22"/>
          <w:u w:val="single"/>
        </w:rPr>
        <w:t>Bridge Improvement Grant Program</w:t>
      </w:r>
    </w:p>
    <w:p w14:paraId="1DA86125" w14:textId="71A14975" w:rsidR="00AF0609" w:rsidRDefault="00AF0609" w:rsidP="00577E52">
      <w:pPr>
        <w:rPr>
          <w:rFonts w:ascii="Arial" w:hAnsi="Arial" w:cs="Arial"/>
          <w:sz w:val="22"/>
        </w:rPr>
      </w:pPr>
      <w:r>
        <w:rPr>
          <w:rFonts w:ascii="Arial" w:hAnsi="Arial" w:cs="Arial"/>
          <w:sz w:val="22"/>
        </w:rPr>
        <w:t xml:space="preserve">Discussion was held on the Bridge Improvement Grant Program.  Following discussion all voted in favor of a motion by Sutherland, seconded by </w:t>
      </w:r>
      <w:proofErr w:type="spellStart"/>
      <w:r>
        <w:rPr>
          <w:rFonts w:ascii="Arial" w:hAnsi="Arial" w:cs="Arial"/>
          <w:sz w:val="22"/>
        </w:rPr>
        <w:t>Hinsz</w:t>
      </w:r>
      <w:proofErr w:type="spellEnd"/>
      <w:r>
        <w:rPr>
          <w:rFonts w:ascii="Arial" w:hAnsi="Arial" w:cs="Arial"/>
          <w:sz w:val="22"/>
        </w:rPr>
        <w:t xml:space="preserve"> to adopt the following resolution:</w:t>
      </w:r>
    </w:p>
    <w:p w14:paraId="538C0C5B" w14:textId="15B247C9" w:rsidR="00AF0609" w:rsidRDefault="00AF0609" w:rsidP="00AF0609">
      <w:pPr>
        <w:jc w:val="center"/>
        <w:rPr>
          <w:rFonts w:ascii="Arial" w:hAnsi="Arial" w:cs="Arial"/>
          <w:sz w:val="20"/>
          <w:szCs w:val="20"/>
        </w:rPr>
      </w:pPr>
      <w:r>
        <w:rPr>
          <w:rFonts w:ascii="Arial" w:hAnsi="Arial" w:cs="Arial"/>
          <w:sz w:val="20"/>
          <w:szCs w:val="20"/>
        </w:rPr>
        <w:t>BRIDGE IMPROVEMENT GRANT PROGRAM</w:t>
      </w:r>
    </w:p>
    <w:p w14:paraId="737895ED" w14:textId="6C70FA60" w:rsidR="00AF0609" w:rsidRDefault="00AF0609" w:rsidP="00AF0609">
      <w:pPr>
        <w:jc w:val="center"/>
        <w:rPr>
          <w:rFonts w:ascii="Arial" w:hAnsi="Arial" w:cs="Arial"/>
          <w:sz w:val="20"/>
          <w:szCs w:val="20"/>
        </w:rPr>
      </w:pPr>
      <w:r>
        <w:rPr>
          <w:rFonts w:ascii="Arial" w:hAnsi="Arial" w:cs="Arial"/>
          <w:sz w:val="20"/>
          <w:szCs w:val="20"/>
        </w:rPr>
        <w:t>RESOLUTION AUTHORIZING SUBMISSION OF APPLICATIONS</w:t>
      </w:r>
    </w:p>
    <w:p w14:paraId="4542274A" w14:textId="70C0F362" w:rsidR="00AF0609" w:rsidRDefault="00AF0609" w:rsidP="00AF0609">
      <w:pPr>
        <w:rPr>
          <w:rFonts w:ascii="Arial" w:hAnsi="Arial" w:cs="Arial"/>
          <w:sz w:val="20"/>
          <w:szCs w:val="20"/>
        </w:rPr>
      </w:pPr>
      <w:r>
        <w:rPr>
          <w:rFonts w:ascii="Arial" w:hAnsi="Arial" w:cs="Arial"/>
          <w:sz w:val="20"/>
          <w:szCs w:val="20"/>
        </w:rPr>
        <w:tab/>
        <w:t>WHEREAS, Corson County wishes to submit an application(s) for consideration of award for the Bridge Improvement Grant Program:</w:t>
      </w:r>
    </w:p>
    <w:p w14:paraId="3545F5FB" w14:textId="108C218C" w:rsidR="00AF0609" w:rsidRDefault="00AF0609" w:rsidP="00AF0609">
      <w:pPr>
        <w:rPr>
          <w:rFonts w:ascii="Arial" w:hAnsi="Arial" w:cs="Arial"/>
          <w:sz w:val="20"/>
          <w:szCs w:val="20"/>
        </w:rPr>
      </w:pPr>
      <w:r>
        <w:rPr>
          <w:rFonts w:ascii="Arial" w:hAnsi="Arial" w:cs="Arial"/>
          <w:sz w:val="20"/>
          <w:szCs w:val="20"/>
        </w:rPr>
        <w:tab/>
        <w:t>STRUCTURE NUMBER(S) AND LOCATION</w:t>
      </w:r>
      <w:r w:rsidR="002A4468">
        <w:rPr>
          <w:rFonts w:ascii="Arial" w:hAnsi="Arial" w:cs="Arial"/>
          <w:sz w:val="20"/>
          <w:szCs w:val="20"/>
        </w:rPr>
        <w:t>(</w:t>
      </w:r>
      <w:r>
        <w:rPr>
          <w:rFonts w:ascii="Arial" w:hAnsi="Arial" w:cs="Arial"/>
          <w:sz w:val="20"/>
          <w:szCs w:val="20"/>
        </w:rPr>
        <w:t>S</w:t>
      </w:r>
      <w:r w:rsidR="002A4468">
        <w:rPr>
          <w:rFonts w:ascii="Arial" w:hAnsi="Arial" w:cs="Arial"/>
          <w:sz w:val="20"/>
          <w:szCs w:val="20"/>
        </w:rPr>
        <w:t>)</w:t>
      </w:r>
      <w:r>
        <w:rPr>
          <w:rFonts w:ascii="Arial" w:hAnsi="Arial" w:cs="Arial"/>
          <w:sz w:val="20"/>
          <w:szCs w:val="20"/>
        </w:rPr>
        <w:t>:</w:t>
      </w:r>
    </w:p>
    <w:p w14:paraId="1F8ED683" w14:textId="5E44D299" w:rsidR="00AF0609" w:rsidRDefault="00AF0609" w:rsidP="00AF0609">
      <w:pPr>
        <w:rPr>
          <w:rFonts w:ascii="Arial" w:hAnsi="Arial" w:cs="Arial"/>
          <w:sz w:val="20"/>
          <w:szCs w:val="20"/>
        </w:rPr>
      </w:pPr>
      <w:r>
        <w:rPr>
          <w:rFonts w:ascii="Arial" w:hAnsi="Arial" w:cs="Arial"/>
          <w:sz w:val="20"/>
          <w:szCs w:val="20"/>
        </w:rPr>
        <w:tab/>
        <w:t xml:space="preserve">16-582-080 located 1 mile north of McLaughlin, SD on Highway 63, 0.1 miles east on </w:t>
      </w:r>
      <w:r>
        <w:rPr>
          <w:rFonts w:ascii="Arial" w:hAnsi="Arial" w:cs="Arial"/>
          <w:sz w:val="20"/>
          <w:szCs w:val="20"/>
        </w:rPr>
        <w:tab/>
        <w:t>County FAS Road 3110</w:t>
      </w:r>
    </w:p>
    <w:p w14:paraId="1150334B" w14:textId="3026AD5C" w:rsidR="00AF0609" w:rsidRDefault="00AF0609" w:rsidP="00AF0609">
      <w:pPr>
        <w:rPr>
          <w:rFonts w:ascii="Arial" w:hAnsi="Arial" w:cs="Arial"/>
          <w:sz w:val="20"/>
          <w:szCs w:val="20"/>
        </w:rPr>
      </w:pPr>
      <w:r>
        <w:rPr>
          <w:rFonts w:ascii="Arial" w:hAnsi="Arial" w:cs="Arial"/>
          <w:sz w:val="20"/>
          <w:szCs w:val="20"/>
        </w:rPr>
        <w:tab/>
      </w:r>
      <w:r w:rsidR="009C5BA5">
        <w:rPr>
          <w:rFonts w:ascii="Arial" w:hAnsi="Arial" w:cs="Arial"/>
          <w:sz w:val="20"/>
          <w:szCs w:val="20"/>
        </w:rPr>
        <w:t>and WHEREAS, Corson County certifies that the project(s) are listed in the county’s Five-Year County Highway and Bridge Improvement Plan*;</w:t>
      </w:r>
    </w:p>
    <w:p w14:paraId="56D55DEA" w14:textId="2E613B95" w:rsidR="009C5BA5" w:rsidRDefault="009C5BA5" w:rsidP="00AF0609">
      <w:pPr>
        <w:rPr>
          <w:rFonts w:ascii="Arial" w:hAnsi="Arial" w:cs="Arial"/>
          <w:sz w:val="20"/>
          <w:szCs w:val="20"/>
        </w:rPr>
      </w:pPr>
      <w:r>
        <w:rPr>
          <w:rFonts w:ascii="Arial" w:hAnsi="Arial" w:cs="Arial"/>
          <w:sz w:val="20"/>
          <w:szCs w:val="20"/>
        </w:rPr>
        <w:tab/>
        <w:t>and WHEREAS, Corson County agrees to pay the 20% match on the Bridge Improvement Grant funds;</w:t>
      </w:r>
    </w:p>
    <w:p w14:paraId="6337934D" w14:textId="7DFE027E" w:rsidR="009C5BA5" w:rsidRDefault="009C5BA5" w:rsidP="00AF0609">
      <w:pPr>
        <w:rPr>
          <w:rFonts w:ascii="Arial" w:hAnsi="Arial" w:cs="Arial"/>
          <w:sz w:val="20"/>
          <w:szCs w:val="20"/>
        </w:rPr>
      </w:pPr>
      <w:r>
        <w:rPr>
          <w:rFonts w:ascii="Arial" w:hAnsi="Arial" w:cs="Arial"/>
          <w:sz w:val="20"/>
          <w:szCs w:val="20"/>
        </w:rPr>
        <w:tab/>
        <w:t>and WHEREAS, Corson County hereby authorizes the Bridge Improvement Grant application(s) and any required funding commitments.</w:t>
      </w:r>
    </w:p>
    <w:p w14:paraId="14B28D4B" w14:textId="7542FC2E" w:rsidR="009C5BA5" w:rsidRDefault="009C5BA5" w:rsidP="00AF0609">
      <w:pPr>
        <w:rPr>
          <w:rFonts w:ascii="Arial" w:hAnsi="Arial" w:cs="Arial"/>
          <w:sz w:val="20"/>
          <w:szCs w:val="20"/>
        </w:rPr>
      </w:pPr>
      <w:r>
        <w:rPr>
          <w:rFonts w:ascii="Arial" w:hAnsi="Arial" w:cs="Arial"/>
          <w:sz w:val="20"/>
          <w:szCs w:val="20"/>
        </w:rPr>
        <w:t>NOW THEREFORE BE IT RESOLVED:</w:t>
      </w:r>
    </w:p>
    <w:p w14:paraId="25D174F6" w14:textId="28D37018" w:rsidR="009C5BA5" w:rsidRDefault="009C5BA5" w:rsidP="00AF0609">
      <w:pPr>
        <w:rPr>
          <w:rFonts w:ascii="Arial" w:hAnsi="Arial" w:cs="Arial"/>
          <w:sz w:val="20"/>
          <w:szCs w:val="20"/>
        </w:rPr>
      </w:pPr>
      <w:r>
        <w:rPr>
          <w:rFonts w:ascii="Arial" w:hAnsi="Arial" w:cs="Arial"/>
          <w:sz w:val="20"/>
          <w:szCs w:val="20"/>
        </w:rPr>
        <w:lastRenderedPageBreak/>
        <w:tab/>
        <w:t>That the South Dakota Department of Transportation be and hereby is requested to accept the attached Bridge Improvement Grant application(s).</w:t>
      </w:r>
    </w:p>
    <w:p w14:paraId="52801239" w14:textId="012F8D97" w:rsidR="009C5BA5" w:rsidRDefault="009C5BA5" w:rsidP="00AF0609">
      <w:pPr>
        <w:rPr>
          <w:rFonts w:ascii="Arial" w:hAnsi="Arial" w:cs="Arial"/>
          <w:sz w:val="20"/>
          <w:szCs w:val="20"/>
          <w:u w:val="single"/>
        </w:rPr>
      </w:pPr>
      <w:r>
        <w:rPr>
          <w:rFonts w:ascii="Arial" w:hAnsi="Arial" w:cs="Arial"/>
          <w:sz w:val="20"/>
          <w:szCs w:val="20"/>
        </w:rPr>
        <w:t xml:space="preserve">Vote of Commissioners/Council:  Yes </w:t>
      </w:r>
      <w:r>
        <w:rPr>
          <w:rFonts w:ascii="Arial" w:hAnsi="Arial" w:cs="Arial"/>
          <w:sz w:val="20"/>
          <w:szCs w:val="20"/>
          <w:u w:val="single"/>
        </w:rPr>
        <w:t>5</w:t>
      </w:r>
      <w:r>
        <w:rPr>
          <w:rFonts w:ascii="Arial" w:hAnsi="Arial" w:cs="Arial"/>
          <w:sz w:val="20"/>
          <w:szCs w:val="20"/>
        </w:rPr>
        <w:t xml:space="preserve">    No</w:t>
      </w:r>
      <w:r w:rsidR="00745B89">
        <w:rPr>
          <w:rFonts w:ascii="Arial" w:hAnsi="Arial" w:cs="Arial"/>
          <w:sz w:val="20"/>
          <w:szCs w:val="20"/>
        </w:rPr>
        <w:t xml:space="preserve"> </w:t>
      </w:r>
      <w:r>
        <w:rPr>
          <w:rFonts w:ascii="Arial" w:hAnsi="Arial" w:cs="Arial"/>
          <w:sz w:val="20"/>
          <w:szCs w:val="20"/>
          <w:u w:val="single"/>
        </w:rPr>
        <w:t>0</w:t>
      </w:r>
    </w:p>
    <w:p w14:paraId="267E081E" w14:textId="2247496C" w:rsidR="00652D12" w:rsidRDefault="00652D12" w:rsidP="00AF0609">
      <w:pPr>
        <w:rPr>
          <w:rFonts w:ascii="Arial" w:hAnsi="Arial" w:cs="Arial"/>
          <w:sz w:val="20"/>
          <w:szCs w:val="20"/>
        </w:rPr>
      </w:pPr>
      <w:r>
        <w:rPr>
          <w:rFonts w:ascii="Arial" w:hAnsi="Arial" w:cs="Arial"/>
          <w:sz w:val="20"/>
          <w:szCs w:val="20"/>
        </w:rPr>
        <w:t>Dated at McIntosh, SD, this 7</w:t>
      </w:r>
      <w:r w:rsidRPr="00652D12">
        <w:rPr>
          <w:rFonts w:ascii="Arial" w:hAnsi="Arial" w:cs="Arial"/>
          <w:sz w:val="20"/>
          <w:szCs w:val="20"/>
          <w:vertAlign w:val="superscript"/>
        </w:rPr>
        <w:t>th</w:t>
      </w:r>
      <w:r>
        <w:rPr>
          <w:rFonts w:ascii="Arial" w:hAnsi="Arial" w:cs="Arial"/>
          <w:sz w:val="20"/>
          <w:szCs w:val="20"/>
        </w:rPr>
        <w:t xml:space="preserve"> day of December, 2021.</w:t>
      </w:r>
    </w:p>
    <w:p w14:paraId="23D87340" w14:textId="226535E2" w:rsidR="00652D12" w:rsidRDefault="00652D12" w:rsidP="00AF0609">
      <w:pPr>
        <w:rPr>
          <w:rFonts w:ascii="Arial" w:hAnsi="Arial" w:cs="Arial"/>
          <w:sz w:val="20"/>
          <w:szCs w:val="20"/>
        </w:rPr>
      </w:pPr>
      <w:r>
        <w:rPr>
          <w:rFonts w:ascii="Arial" w:hAnsi="Arial" w:cs="Arial"/>
          <w:sz w:val="20"/>
          <w:szCs w:val="20"/>
        </w:rPr>
        <w:t>Stephen Keller, Chairman</w:t>
      </w:r>
    </w:p>
    <w:p w14:paraId="1FD0D5BA" w14:textId="4C48BF9D" w:rsidR="00652D12" w:rsidRPr="00652D12" w:rsidRDefault="00652D12" w:rsidP="00AF0609">
      <w:pPr>
        <w:rPr>
          <w:rFonts w:ascii="Arial" w:hAnsi="Arial" w:cs="Arial"/>
          <w:sz w:val="20"/>
          <w:szCs w:val="20"/>
        </w:rPr>
      </w:pPr>
      <w:r>
        <w:rPr>
          <w:rFonts w:ascii="Arial" w:hAnsi="Arial" w:cs="Arial"/>
          <w:sz w:val="20"/>
          <w:szCs w:val="20"/>
        </w:rPr>
        <w:t xml:space="preserve">ATTEST:  Tammy </w:t>
      </w:r>
      <w:proofErr w:type="spellStart"/>
      <w:r>
        <w:rPr>
          <w:rFonts w:ascii="Arial" w:hAnsi="Arial" w:cs="Arial"/>
          <w:sz w:val="20"/>
          <w:szCs w:val="20"/>
        </w:rPr>
        <w:t>Bertolotto</w:t>
      </w:r>
      <w:proofErr w:type="spellEnd"/>
      <w:r>
        <w:rPr>
          <w:rFonts w:ascii="Arial" w:hAnsi="Arial" w:cs="Arial"/>
          <w:sz w:val="20"/>
          <w:szCs w:val="20"/>
        </w:rPr>
        <w:t>, County Auditor</w:t>
      </w:r>
    </w:p>
    <w:p w14:paraId="0FA0BE1D" w14:textId="44B5E8A3" w:rsidR="007C5867" w:rsidRDefault="002A4468" w:rsidP="00577E52">
      <w:pPr>
        <w:rPr>
          <w:rFonts w:ascii="Arial" w:hAnsi="Arial" w:cs="Arial"/>
          <w:sz w:val="22"/>
        </w:rPr>
      </w:pPr>
      <w:r>
        <w:rPr>
          <w:rFonts w:ascii="Arial" w:hAnsi="Arial" w:cs="Arial"/>
          <w:sz w:val="22"/>
        </w:rPr>
        <w:t xml:space="preserve">On roll call vote:  </w:t>
      </w:r>
      <w:proofErr w:type="spellStart"/>
      <w:r>
        <w:rPr>
          <w:rFonts w:ascii="Arial" w:hAnsi="Arial" w:cs="Arial"/>
          <w:sz w:val="22"/>
        </w:rPr>
        <w:t>Nehl</w:t>
      </w:r>
      <w:proofErr w:type="spellEnd"/>
      <w:r>
        <w:rPr>
          <w:rFonts w:ascii="Arial" w:hAnsi="Arial" w:cs="Arial"/>
          <w:sz w:val="22"/>
        </w:rPr>
        <w:t xml:space="preserve">, yes; Sutherland, yes; Bauer, yes; </w:t>
      </w:r>
      <w:proofErr w:type="spellStart"/>
      <w:r>
        <w:rPr>
          <w:rFonts w:ascii="Arial" w:hAnsi="Arial" w:cs="Arial"/>
          <w:sz w:val="22"/>
        </w:rPr>
        <w:t>Hinsz</w:t>
      </w:r>
      <w:proofErr w:type="spellEnd"/>
      <w:r>
        <w:rPr>
          <w:rFonts w:ascii="Arial" w:hAnsi="Arial" w:cs="Arial"/>
          <w:sz w:val="22"/>
        </w:rPr>
        <w:t xml:space="preserve">, yes, Keller, yes.  </w:t>
      </w:r>
    </w:p>
    <w:p w14:paraId="2E0443C8" w14:textId="11F5D100" w:rsidR="002A4468" w:rsidRDefault="002A4468" w:rsidP="00577E52">
      <w:pPr>
        <w:rPr>
          <w:rFonts w:ascii="Arial" w:hAnsi="Arial" w:cs="Arial"/>
          <w:sz w:val="22"/>
        </w:rPr>
      </w:pPr>
    </w:p>
    <w:p w14:paraId="1E5FAA72" w14:textId="141512E5" w:rsidR="00AA5A1F" w:rsidRDefault="00AA5A1F" w:rsidP="00577E52">
      <w:pPr>
        <w:rPr>
          <w:rFonts w:ascii="Arial" w:hAnsi="Arial" w:cs="Arial"/>
          <w:sz w:val="22"/>
          <w:u w:val="single"/>
        </w:rPr>
      </w:pPr>
      <w:r>
        <w:rPr>
          <w:rFonts w:ascii="Arial" w:hAnsi="Arial" w:cs="Arial"/>
          <w:sz w:val="22"/>
          <w:u w:val="single"/>
        </w:rPr>
        <w:t>Vacation Payout</w:t>
      </w:r>
    </w:p>
    <w:p w14:paraId="07829291" w14:textId="730D4E3E" w:rsidR="00AA5A1F" w:rsidRDefault="00AA5A1F" w:rsidP="00577E52">
      <w:pPr>
        <w:rPr>
          <w:rFonts w:ascii="Arial" w:hAnsi="Arial" w:cs="Arial"/>
          <w:sz w:val="22"/>
        </w:rPr>
      </w:pPr>
      <w:r>
        <w:rPr>
          <w:rFonts w:ascii="Arial" w:hAnsi="Arial" w:cs="Arial"/>
          <w:sz w:val="22"/>
        </w:rPr>
        <w:t xml:space="preserve">All voted in favor of a motion by </w:t>
      </w:r>
      <w:proofErr w:type="spellStart"/>
      <w:r>
        <w:rPr>
          <w:rFonts w:ascii="Arial" w:hAnsi="Arial" w:cs="Arial"/>
          <w:sz w:val="22"/>
        </w:rPr>
        <w:t>Nehl</w:t>
      </w:r>
      <w:proofErr w:type="spellEnd"/>
      <w:r>
        <w:rPr>
          <w:rFonts w:ascii="Arial" w:hAnsi="Arial" w:cs="Arial"/>
          <w:sz w:val="22"/>
        </w:rPr>
        <w:t>, seconded by Bauer to payout vacation hours over the maximum, due to approval of the new employee handbook, for Benny Joe Schell and Mike Varilek.</w:t>
      </w:r>
    </w:p>
    <w:p w14:paraId="3F5CC22E" w14:textId="77777777" w:rsidR="00AA5A1F" w:rsidRPr="00AA5A1F" w:rsidRDefault="00AA5A1F" w:rsidP="00577E52">
      <w:pPr>
        <w:rPr>
          <w:rFonts w:ascii="Arial" w:hAnsi="Arial" w:cs="Arial"/>
          <w:sz w:val="22"/>
        </w:rPr>
      </w:pPr>
    </w:p>
    <w:p w14:paraId="4515F051" w14:textId="77777777" w:rsidR="007C5867" w:rsidRDefault="007C5867" w:rsidP="007C5867">
      <w:pPr>
        <w:rPr>
          <w:rFonts w:ascii="Arial" w:hAnsi="Arial" w:cs="Arial"/>
          <w:sz w:val="22"/>
          <w:szCs w:val="22"/>
          <w:u w:val="single"/>
        </w:rPr>
      </w:pPr>
      <w:r>
        <w:rPr>
          <w:rFonts w:ascii="Arial" w:hAnsi="Arial" w:cs="Arial"/>
          <w:sz w:val="22"/>
          <w:szCs w:val="22"/>
          <w:u w:val="single"/>
        </w:rPr>
        <w:t>Evaluations</w:t>
      </w:r>
    </w:p>
    <w:p w14:paraId="24453D0B" w14:textId="2FCA9919" w:rsidR="00AF0A4F" w:rsidRDefault="007C5867" w:rsidP="00577E52">
      <w:pPr>
        <w:rPr>
          <w:rFonts w:ascii="Arial" w:hAnsi="Arial" w:cs="Arial"/>
          <w:sz w:val="22"/>
          <w:szCs w:val="22"/>
        </w:rPr>
      </w:pPr>
      <w:r>
        <w:rPr>
          <w:rFonts w:ascii="Arial" w:hAnsi="Arial" w:cs="Arial"/>
          <w:sz w:val="22"/>
          <w:szCs w:val="22"/>
        </w:rPr>
        <w:t xml:space="preserve">The Commission completed the evaluation of department heads Amy Schriock, Benny Joe Schell, Dawne Donner, Kevin </w:t>
      </w:r>
      <w:proofErr w:type="spellStart"/>
      <w:r>
        <w:rPr>
          <w:rFonts w:ascii="Arial" w:hAnsi="Arial" w:cs="Arial"/>
          <w:sz w:val="22"/>
          <w:szCs w:val="22"/>
        </w:rPr>
        <w:t>Dyda</w:t>
      </w:r>
      <w:proofErr w:type="spellEnd"/>
      <w:r>
        <w:rPr>
          <w:rFonts w:ascii="Arial" w:hAnsi="Arial" w:cs="Arial"/>
          <w:sz w:val="22"/>
          <w:szCs w:val="22"/>
        </w:rPr>
        <w:t xml:space="preserve">, and </w:t>
      </w:r>
      <w:r w:rsidR="00CC2105">
        <w:rPr>
          <w:rFonts w:ascii="Arial" w:hAnsi="Arial" w:cs="Arial"/>
          <w:sz w:val="22"/>
          <w:szCs w:val="22"/>
        </w:rPr>
        <w:t xml:space="preserve">Hunter </w:t>
      </w:r>
      <w:proofErr w:type="spellStart"/>
      <w:r w:rsidR="00CC2105">
        <w:rPr>
          <w:rFonts w:ascii="Arial" w:hAnsi="Arial" w:cs="Arial"/>
          <w:sz w:val="22"/>
          <w:szCs w:val="22"/>
        </w:rPr>
        <w:t>Nehl</w:t>
      </w:r>
      <w:proofErr w:type="spellEnd"/>
      <w:r>
        <w:rPr>
          <w:rFonts w:ascii="Arial" w:hAnsi="Arial" w:cs="Arial"/>
          <w:sz w:val="22"/>
          <w:szCs w:val="22"/>
        </w:rPr>
        <w:t>.</w:t>
      </w:r>
    </w:p>
    <w:p w14:paraId="0A602BFA" w14:textId="2683CBC5" w:rsidR="00840D4F" w:rsidRDefault="00840D4F" w:rsidP="00577E52">
      <w:pPr>
        <w:rPr>
          <w:rFonts w:ascii="Arial" w:hAnsi="Arial" w:cs="Arial"/>
          <w:sz w:val="22"/>
          <w:szCs w:val="22"/>
        </w:rPr>
      </w:pPr>
    </w:p>
    <w:p w14:paraId="292D1604" w14:textId="74B66EDB" w:rsidR="00840D4F" w:rsidRDefault="00840D4F" w:rsidP="00577E52">
      <w:pPr>
        <w:rPr>
          <w:rFonts w:ascii="Arial" w:hAnsi="Arial" w:cs="Arial"/>
          <w:sz w:val="22"/>
          <w:szCs w:val="22"/>
          <w:u w:val="single"/>
        </w:rPr>
      </w:pPr>
      <w:r>
        <w:rPr>
          <w:rFonts w:ascii="Arial" w:hAnsi="Arial" w:cs="Arial"/>
          <w:sz w:val="22"/>
          <w:szCs w:val="22"/>
          <w:u w:val="single"/>
        </w:rPr>
        <w:t>Surplus Property</w:t>
      </w:r>
    </w:p>
    <w:p w14:paraId="15C7C42B" w14:textId="094CD023" w:rsidR="00840D4F" w:rsidRDefault="00840D4F" w:rsidP="00577E52">
      <w:pPr>
        <w:rPr>
          <w:rFonts w:ascii="Arial" w:hAnsi="Arial" w:cs="Arial"/>
          <w:sz w:val="22"/>
          <w:szCs w:val="22"/>
        </w:rPr>
      </w:pPr>
      <w:r>
        <w:rPr>
          <w:rFonts w:ascii="Arial" w:hAnsi="Arial" w:cs="Arial"/>
          <w:sz w:val="22"/>
          <w:szCs w:val="22"/>
        </w:rPr>
        <w:t>Joe Wicks was present for discussion on the surplus property that did not sell at the last surplus sale.  Following discussion, consensus of the board was to readvertise the surplus property to be sold at public auction on January 4, 2022 at 1:00 p.m. MT.</w:t>
      </w:r>
    </w:p>
    <w:p w14:paraId="62D98171" w14:textId="4D47A4C4" w:rsidR="00EF1CF8" w:rsidRDefault="00EF1CF8" w:rsidP="00577E52">
      <w:pPr>
        <w:rPr>
          <w:rFonts w:ascii="Arial" w:hAnsi="Arial" w:cs="Arial"/>
          <w:sz w:val="22"/>
          <w:szCs w:val="22"/>
        </w:rPr>
      </w:pPr>
    </w:p>
    <w:p w14:paraId="5088CF70" w14:textId="6268E3EE" w:rsidR="00EF1CF8" w:rsidRDefault="00EF1CF8" w:rsidP="00577E52">
      <w:pPr>
        <w:rPr>
          <w:rFonts w:ascii="Arial" w:hAnsi="Arial" w:cs="Arial"/>
          <w:sz w:val="22"/>
          <w:szCs w:val="22"/>
          <w:u w:val="single"/>
        </w:rPr>
      </w:pPr>
      <w:r>
        <w:rPr>
          <w:rFonts w:ascii="Arial" w:hAnsi="Arial" w:cs="Arial"/>
          <w:sz w:val="22"/>
          <w:szCs w:val="22"/>
          <w:u w:val="single"/>
        </w:rPr>
        <w:t>Plat Approval</w:t>
      </w:r>
    </w:p>
    <w:p w14:paraId="6CFD14C6" w14:textId="0C201ED8" w:rsidR="00EF1CF8" w:rsidRDefault="00EF1CF8" w:rsidP="00577E52">
      <w:pPr>
        <w:rPr>
          <w:rFonts w:ascii="Arial" w:hAnsi="Arial" w:cs="Arial"/>
          <w:sz w:val="22"/>
          <w:szCs w:val="22"/>
        </w:rPr>
      </w:pPr>
      <w:r>
        <w:rPr>
          <w:rFonts w:ascii="Arial" w:hAnsi="Arial" w:cs="Arial"/>
          <w:sz w:val="22"/>
          <w:szCs w:val="22"/>
        </w:rPr>
        <w:t xml:space="preserve">All voted in favor of a motion by Bauer, seconded by </w:t>
      </w:r>
      <w:proofErr w:type="spellStart"/>
      <w:r>
        <w:rPr>
          <w:rFonts w:ascii="Arial" w:hAnsi="Arial" w:cs="Arial"/>
          <w:sz w:val="22"/>
          <w:szCs w:val="22"/>
        </w:rPr>
        <w:t>Nehl</w:t>
      </w:r>
      <w:proofErr w:type="spellEnd"/>
      <w:r>
        <w:rPr>
          <w:rFonts w:ascii="Arial" w:hAnsi="Arial" w:cs="Arial"/>
          <w:sz w:val="22"/>
          <w:szCs w:val="22"/>
        </w:rPr>
        <w:t xml:space="preserve"> to adopt the following resolution:</w:t>
      </w:r>
    </w:p>
    <w:p w14:paraId="2DD2A3E8" w14:textId="232C7EBC" w:rsidR="00EF1CF8" w:rsidRDefault="00EF1CF8" w:rsidP="00EF1CF8">
      <w:pPr>
        <w:ind w:left="720"/>
        <w:rPr>
          <w:rFonts w:ascii="Arial" w:hAnsi="Arial" w:cs="Arial"/>
          <w:sz w:val="20"/>
          <w:szCs w:val="20"/>
        </w:rPr>
      </w:pPr>
      <w:r>
        <w:rPr>
          <w:rFonts w:ascii="Arial" w:hAnsi="Arial" w:cs="Arial"/>
          <w:sz w:val="20"/>
          <w:szCs w:val="20"/>
        </w:rPr>
        <w:t>“Be it resolved by the County Commission of Corson County, South Dakota, that the Plat of Lot 1 of the Olson First Addition to Corson County, South Dakota, as located in the SE1/4SE1/4 of Section 24 and in the NE1/4NE1/4 of Section 25, Township 23 North, Range 19 East, B.H.M., Corson County, South Dakota, having been examined, is hereby approved in accordance with the provisions of South Dakota Compiled Law, Chapter 11-3, and any amendments thereof.”</w:t>
      </w:r>
    </w:p>
    <w:p w14:paraId="7D06AE03" w14:textId="50480D25" w:rsidR="00EF1CF8" w:rsidRPr="00EF1CF8" w:rsidRDefault="00EF1CF8" w:rsidP="00EF1CF8">
      <w:pPr>
        <w:rPr>
          <w:rFonts w:ascii="Arial" w:hAnsi="Arial" w:cs="Arial"/>
          <w:sz w:val="22"/>
          <w:szCs w:val="22"/>
        </w:rPr>
      </w:pPr>
      <w:r>
        <w:rPr>
          <w:rFonts w:ascii="Arial" w:hAnsi="Arial" w:cs="Arial"/>
          <w:sz w:val="22"/>
          <w:szCs w:val="22"/>
        </w:rPr>
        <w:t>On roll call vote</w:t>
      </w:r>
      <w:r w:rsidR="00602145">
        <w:rPr>
          <w:rFonts w:ascii="Arial" w:hAnsi="Arial" w:cs="Arial"/>
          <w:sz w:val="22"/>
          <w:szCs w:val="22"/>
        </w:rPr>
        <w:t xml:space="preserve">:  </w:t>
      </w:r>
      <w:proofErr w:type="spellStart"/>
      <w:r w:rsidR="00602145">
        <w:rPr>
          <w:rFonts w:ascii="Arial" w:hAnsi="Arial" w:cs="Arial"/>
          <w:sz w:val="22"/>
          <w:szCs w:val="22"/>
        </w:rPr>
        <w:t>Nehl</w:t>
      </w:r>
      <w:proofErr w:type="spellEnd"/>
      <w:r w:rsidR="00602145">
        <w:rPr>
          <w:rFonts w:ascii="Arial" w:hAnsi="Arial" w:cs="Arial"/>
          <w:sz w:val="22"/>
          <w:szCs w:val="22"/>
        </w:rPr>
        <w:t xml:space="preserve">, yes; Sutherland, yes; Bauer, yes; </w:t>
      </w:r>
      <w:proofErr w:type="spellStart"/>
      <w:r w:rsidR="00602145">
        <w:rPr>
          <w:rFonts w:ascii="Arial" w:hAnsi="Arial" w:cs="Arial"/>
          <w:sz w:val="22"/>
          <w:szCs w:val="22"/>
        </w:rPr>
        <w:t>Hinsz</w:t>
      </w:r>
      <w:proofErr w:type="spellEnd"/>
      <w:r w:rsidR="00602145">
        <w:rPr>
          <w:rFonts w:ascii="Arial" w:hAnsi="Arial" w:cs="Arial"/>
          <w:sz w:val="22"/>
          <w:szCs w:val="22"/>
        </w:rPr>
        <w:t>, yes; Keller, yes.</w:t>
      </w:r>
    </w:p>
    <w:p w14:paraId="3FA0A9E4" w14:textId="77777777" w:rsidR="00416075" w:rsidRPr="00CC2105" w:rsidRDefault="00416075" w:rsidP="00577E52">
      <w:pPr>
        <w:rPr>
          <w:rFonts w:ascii="Arial" w:hAnsi="Arial" w:cs="Arial"/>
          <w:sz w:val="22"/>
          <w:szCs w:val="22"/>
        </w:rPr>
      </w:pPr>
    </w:p>
    <w:p w14:paraId="552B15AF" w14:textId="795C82E1" w:rsidR="00EA0569" w:rsidRDefault="00EA0569" w:rsidP="00577E52">
      <w:pPr>
        <w:rPr>
          <w:rFonts w:ascii="Arial" w:hAnsi="Arial" w:cs="Arial"/>
          <w:sz w:val="22"/>
          <w:u w:val="single"/>
        </w:rPr>
      </w:pPr>
      <w:r>
        <w:rPr>
          <w:rFonts w:ascii="Arial" w:hAnsi="Arial" w:cs="Arial"/>
          <w:sz w:val="22"/>
          <w:u w:val="single"/>
        </w:rPr>
        <w:t>SDSU Memorandum of Understanding</w:t>
      </w:r>
    </w:p>
    <w:p w14:paraId="6D15F29D" w14:textId="04DED894" w:rsidR="00EA0569" w:rsidRDefault="00EA0569" w:rsidP="00577E52">
      <w:pPr>
        <w:rPr>
          <w:rFonts w:ascii="Arial" w:hAnsi="Arial" w:cs="Arial"/>
          <w:sz w:val="22"/>
        </w:rPr>
      </w:pPr>
      <w:r>
        <w:rPr>
          <w:rFonts w:ascii="Arial" w:hAnsi="Arial" w:cs="Arial"/>
          <w:sz w:val="22"/>
        </w:rPr>
        <w:t xml:space="preserve">Auditor </w:t>
      </w:r>
      <w:proofErr w:type="spellStart"/>
      <w:r>
        <w:rPr>
          <w:rFonts w:ascii="Arial" w:hAnsi="Arial" w:cs="Arial"/>
          <w:sz w:val="22"/>
        </w:rPr>
        <w:t>Bertolotto</w:t>
      </w:r>
      <w:proofErr w:type="spellEnd"/>
      <w:r>
        <w:rPr>
          <w:rFonts w:ascii="Arial" w:hAnsi="Arial" w:cs="Arial"/>
          <w:sz w:val="22"/>
        </w:rPr>
        <w:t xml:space="preserve"> presented the 2022 Memorandum of Understanding between SDSU Extension and Corson County.  All voted in favor of a motion by </w:t>
      </w:r>
      <w:r w:rsidR="00E220CA">
        <w:rPr>
          <w:rFonts w:ascii="Arial" w:hAnsi="Arial" w:cs="Arial"/>
          <w:sz w:val="22"/>
        </w:rPr>
        <w:t>Bauer, seconded by Sutherland authorizing Chairman Keller to sign the 2022 Memorandum of Understanding.</w:t>
      </w:r>
    </w:p>
    <w:p w14:paraId="742750FF" w14:textId="77777777" w:rsidR="00E220CA" w:rsidRPr="00EA0569" w:rsidRDefault="00E220CA" w:rsidP="00577E52">
      <w:pPr>
        <w:rPr>
          <w:rFonts w:ascii="Arial" w:hAnsi="Arial" w:cs="Arial"/>
          <w:sz w:val="22"/>
        </w:rPr>
      </w:pPr>
    </w:p>
    <w:p w14:paraId="03AB661A" w14:textId="62DEA3D9" w:rsidR="00AF0A4F" w:rsidRDefault="007C5867" w:rsidP="00577E52">
      <w:pPr>
        <w:rPr>
          <w:rFonts w:ascii="Arial" w:hAnsi="Arial" w:cs="Arial"/>
          <w:sz w:val="22"/>
          <w:u w:val="single"/>
        </w:rPr>
      </w:pPr>
      <w:r>
        <w:rPr>
          <w:rFonts w:ascii="Arial" w:hAnsi="Arial" w:cs="Arial"/>
          <w:sz w:val="22"/>
          <w:u w:val="single"/>
        </w:rPr>
        <w:t>4-H Secretary</w:t>
      </w:r>
      <w:r w:rsidR="00F906FF">
        <w:rPr>
          <w:rFonts w:ascii="Arial" w:hAnsi="Arial" w:cs="Arial"/>
          <w:sz w:val="22"/>
          <w:u w:val="single"/>
        </w:rPr>
        <w:t>/Grandstands</w:t>
      </w:r>
    </w:p>
    <w:p w14:paraId="5CA99CC5" w14:textId="3C08027B" w:rsidR="007C5867" w:rsidRDefault="007C5867" w:rsidP="00577E52">
      <w:pPr>
        <w:rPr>
          <w:rFonts w:ascii="Arial" w:hAnsi="Arial" w:cs="Arial"/>
          <w:sz w:val="22"/>
        </w:rPr>
      </w:pPr>
      <w:r>
        <w:rPr>
          <w:rFonts w:ascii="Arial" w:hAnsi="Arial" w:cs="Arial"/>
          <w:sz w:val="22"/>
        </w:rPr>
        <w:t xml:space="preserve">4-H Secretary Dawne Donner </w:t>
      </w:r>
      <w:r w:rsidR="00F906FF">
        <w:rPr>
          <w:rFonts w:ascii="Arial" w:hAnsi="Arial" w:cs="Arial"/>
          <w:sz w:val="22"/>
        </w:rPr>
        <w:t>was present for discussion on replacing the grandstands at the fairgrounds.  Consensus was to start looking for some bleachers and get a quote on a cover for the grandstands.</w:t>
      </w:r>
    </w:p>
    <w:p w14:paraId="1A54030D" w14:textId="2405BF73" w:rsidR="00503598" w:rsidRDefault="00503598" w:rsidP="00577E52">
      <w:pPr>
        <w:rPr>
          <w:rFonts w:ascii="Arial" w:hAnsi="Arial" w:cs="Arial"/>
          <w:sz w:val="22"/>
        </w:rPr>
      </w:pPr>
    </w:p>
    <w:p w14:paraId="0B8E5B53" w14:textId="239B292B" w:rsidR="00503598" w:rsidRDefault="00503598" w:rsidP="00577E52">
      <w:pPr>
        <w:rPr>
          <w:rFonts w:ascii="Arial" w:hAnsi="Arial" w:cs="Arial"/>
          <w:sz w:val="22"/>
          <w:u w:val="single"/>
        </w:rPr>
      </w:pPr>
      <w:r>
        <w:rPr>
          <w:rFonts w:ascii="Arial" w:hAnsi="Arial" w:cs="Arial"/>
          <w:sz w:val="22"/>
          <w:u w:val="single"/>
        </w:rPr>
        <w:t>Redistricting Public Hearing</w:t>
      </w:r>
    </w:p>
    <w:p w14:paraId="12871471" w14:textId="334093AD" w:rsidR="00503598" w:rsidRPr="00503598" w:rsidRDefault="00503598" w:rsidP="00577E52">
      <w:pPr>
        <w:rPr>
          <w:rFonts w:ascii="Arial" w:hAnsi="Arial" w:cs="Arial"/>
          <w:sz w:val="22"/>
        </w:rPr>
      </w:pPr>
      <w:r>
        <w:rPr>
          <w:rFonts w:ascii="Arial" w:hAnsi="Arial" w:cs="Arial"/>
          <w:sz w:val="22"/>
        </w:rPr>
        <w:t>Sylvester Jacobs was present for the Public Hearing held on the Decennial Revision of Commissioner Districts.  Several different redistricting options were discussed.  No action taken.</w:t>
      </w:r>
    </w:p>
    <w:p w14:paraId="2DC22315" w14:textId="0BC8A2C4" w:rsidR="00D60641" w:rsidRDefault="00D60641" w:rsidP="00577E52">
      <w:pPr>
        <w:rPr>
          <w:rFonts w:ascii="Arial" w:hAnsi="Arial" w:cs="Arial"/>
          <w:sz w:val="22"/>
        </w:rPr>
      </w:pPr>
    </w:p>
    <w:p w14:paraId="2B18ED48" w14:textId="3E9BDD03" w:rsidR="00D60641" w:rsidRDefault="00D60641" w:rsidP="00577E52">
      <w:pPr>
        <w:rPr>
          <w:rFonts w:ascii="Arial" w:hAnsi="Arial" w:cs="Arial"/>
          <w:sz w:val="22"/>
          <w:u w:val="single"/>
        </w:rPr>
      </w:pPr>
      <w:r>
        <w:rPr>
          <w:rFonts w:ascii="Arial" w:hAnsi="Arial" w:cs="Arial"/>
          <w:sz w:val="22"/>
          <w:u w:val="single"/>
        </w:rPr>
        <w:t>Sheriff’s Office</w:t>
      </w:r>
    </w:p>
    <w:p w14:paraId="7C7A8657" w14:textId="56BFCB10" w:rsidR="00D60641" w:rsidRDefault="00BB19C7" w:rsidP="00577E52">
      <w:pPr>
        <w:rPr>
          <w:rFonts w:ascii="Arial" w:hAnsi="Arial" w:cs="Arial"/>
          <w:sz w:val="22"/>
        </w:rPr>
      </w:pPr>
      <w:r>
        <w:rPr>
          <w:rFonts w:ascii="Arial" w:hAnsi="Arial" w:cs="Arial"/>
          <w:sz w:val="22"/>
        </w:rPr>
        <w:t xml:space="preserve">Deputy Mike Varilek and Deputy Justin </w:t>
      </w:r>
      <w:proofErr w:type="spellStart"/>
      <w:r>
        <w:rPr>
          <w:rFonts w:ascii="Arial" w:hAnsi="Arial" w:cs="Arial"/>
          <w:sz w:val="22"/>
        </w:rPr>
        <w:t>Tvedt</w:t>
      </w:r>
      <w:proofErr w:type="spellEnd"/>
      <w:r>
        <w:rPr>
          <w:rFonts w:ascii="Arial" w:hAnsi="Arial" w:cs="Arial"/>
          <w:sz w:val="22"/>
        </w:rPr>
        <w:t xml:space="preserve"> were present and Sheriff Alan Dale appeared telephonically for discussion on Sheriff’s Office updates.  No action taken.</w:t>
      </w:r>
    </w:p>
    <w:p w14:paraId="16DE07CC" w14:textId="5EDDCE8F" w:rsidR="00BB19C7" w:rsidRDefault="00BB19C7" w:rsidP="00577E52">
      <w:pPr>
        <w:rPr>
          <w:rFonts w:ascii="Arial" w:hAnsi="Arial" w:cs="Arial"/>
          <w:sz w:val="22"/>
        </w:rPr>
      </w:pPr>
    </w:p>
    <w:p w14:paraId="7E4A3FA7" w14:textId="4DEABFDC" w:rsidR="00BB19C7" w:rsidRDefault="00BB19C7" w:rsidP="00577E52">
      <w:pPr>
        <w:rPr>
          <w:rFonts w:ascii="Arial" w:hAnsi="Arial" w:cs="Arial"/>
          <w:sz w:val="22"/>
          <w:u w:val="single"/>
        </w:rPr>
      </w:pPr>
      <w:r>
        <w:rPr>
          <w:rFonts w:ascii="Arial" w:hAnsi="Arial" w:cs="Arial"/>
          <w:sz w:val="22"/>
          <w:u w:val="single"/>
        </w:rPr>
        <w:t>Executive Session</w:t>
      </w:r>
    </w:p>
    <w:p w14:paraId="41CF2866" w14:textId="2837F6A4" w:rsidR="00BB19C7" w:rsidRDefault="00BB19C7" w:rsidP="00577E52">
      <w:pPr>
        <w:rPr>
          <w:rFonts w:ascii="Arial" w:hAnsi="Arial" w:cs="Arial"/>
          <w:sz w:val="22"/>
        </w:rPr>
      </w:pPr>
      <w:r>
        <w:rPr>
          <w:rFonts w:ascii="Arial" w:hAnsi="Arial" w:cs="Arial"/>
          <w:sz w:val="22"/>
        </w:rPr>
        <w:lastRenderedPageBreak/>
        <w:t xml:space="preserve">All voted in favor of a motion by </w:t>
      </w:r>
      <w:proofErr w:type="spellStart"/>
      <w:r>
        <w:rPr>
          <w:rFonts w:ascii="Arial" w:hAnsi="Arial" w:cs="Arial"/>
          <w:sz w:val="22"/>
        </w:rPr>
        <w:t>Hinsz</w:t>
      </w:r>
      <w:proofErr w:type="spellEnd"/>
      <w:r>
        <w:rPr>
          <w:rFonts w:ascii="Arial" w:hAnsi="Arial" w:cs="Arial"/>
          <w:sz w:val="22"/>
        </w:rPr>
        <w:t>, seconded by Bauer to enter into executive session at 11:30 a.m. MT to discuss legal matters.  Chairman Keller declared out of executive session at 12:06 p.m. MT.  No action taken.</w:t>
      </w:r>
    </w:p>
    <w:p w14:paraId="05FDC307" w14:textId="732FA806" w:rsidR="00BB19C7" w:rsidRDefault="00BB19C7" w:rsidP="00577E52">
      <w:pPr>
        <w:rPr>
          <w:rFonts w:ascii="Arial" w:hAnsi="Arial" w:cs="Arial"/>
          <w:sz w:val="22"/>
        </w:rPr>
      </w:pPr>
    </w:p>
    <w:p w14:paraId="064DEF23" w14:textId="084338EF" w:rsidR="00BB19C7" w:rsidRDefault="00BB19C7" w:rsidP="00577E52">
      <w:pPr>
        <w:rPr>
          <w:rFonts w:ascii="Arial" w:hAnsi="Arial" w:cs="Arial"/>
          <w:sz w:val="22"/>
          <w:u w:val="single"/>
        </w:rPr>
      </w:pPr>
      <w:r>
        <w:rPr>
          <w:rFonts w:ascii="Arial" w:hAnsi="Arial" w:cs="Arial"/>
          <w:sz w:val="22"/>
          <w:u w:val="single"/>
        </w:rPr>
        <w:t>Department Head Updates</w:t>
      </w:r>
    </w:p>
    <w:p w14:paraId="7FAD0980" w14:textId="2C526C5C" w:rsidR="00BB19C7" w:rsidRDefault="00BB19C7" w:rsidP="00577E52">
      <w:pPr>
        <w:rPr>
          <w:rFonts w:ascii="Arial" w:hAnsi="Arial" w:cs="Arial"/>
          <w:sz w:val="22"/>
        </w:rPr>
      </w:pPr>
      <w:r>
        <w:rPr>
          <w:rFonts w:ascii="Arial" w:hAnsi="Arial" w:cs="Arial"/>
          <w:sz w:val="22"/>
        </w:rPr>
        <w:t xml:space="preserve">Department updates were given by Assessor, Amy Schriock; Treasurer, Heather Gall; Register of Deeds, Marcia Schell; Veteran Service Officer, Kevin </w:t>
      </w:r>
      <w:proofErr w:type="spellStart"/>
      <w:r>
        <w:rPr>
          <w:rFonts w:ascii="Arial" w:hAnsi="Arial" w:cs="Arial"/>
          <w:sz w:val="22"/>
        </w:rPr>
        <w:t>Dyda</w:t>
      </w:r>
      <w:proofErr w:type="spellEnd"/>
      <w:r>
        <w:rPr>
          <w:rFonts w:ascii="Arial" w:hAnsi="Arial" w:cs="Arial"/>
          <w:sz w:val="22"/>
        </w:rPr>
        <w:t xml:space="preserve">; and Maintenance Supervisor, Hunter </w:t>
      </w:r>
      <w:proofErr w:type="spellStart"/>
      <w:r>
        <w:rPr>
          <w:rFonts w:ascii="Arial" w:hAnsi="Arial" w:cs="Arial"/>
          <w:sz w:val="22"/>
        </w:rPr>
        <w:t>Nehl</w:t>
      </w:r>
      <w:proofErr w:type="spellEnd"/>
      <w:r>
        <w:rPr>
          <w:rFonts w:ascii="Arial" w:hAnsi="Arial" w:cs="Arial"/>
          <w:sz w:val="22"/>
        </w:rPr>
        <w:t>.  No action taken.</w:t>
      </w:r>
    </w:p>
    <w:p w14:paraId="63F2A717" w14:textId="6F0106ED" w:rsidR="00BB19C7" w:rsidRDefault="00BB19C7" w:rsidP="00577E52">
      <w:pPr>
        <w:rPr>
          <w:rFonts w:ascii="Arial" w:hAnsi="Arial" w:cs="Arial"/>
          <w:sz w:val="22"/>
        </w:rPr>
      </w:pPr>
    </w:p>
    <w:p w14:paraId="1573AFAE" w14:textId="71ECDBD5" w:rsidR="00BB19C7" w:rsidRDefault="00BB19C7" w:rsidP="00577E52">
      <w:pPr>
        <w:rPr>
          <w:rFonts w:ascii="Arial" w:hAnsi="Arial" w:cs="Arial"/>
          <w:sz w:val="22"/>
          <w:u w:val="single"/>
        </w:rPr>
      </w:pPr>
      <w:r>
        <w:rPr>
          <w:rFonts w:ascii="Arial" w:hAnsi="Arial" w:cs="Arial"/>
          <w:sz w:val="22"/>
          <w:u w:val="single"/>
        </w:rPr>
        <w:t>Veteran Service Officer Appointment</w:t>
      </w:r>
    </w:p>
    <w:p w14:paraId="26BA5E09" w14:textId="0566149F" w:rsidR="00BB19C7" w:rsidRPr="00BB19C7" w:rsidRDefault="006A3C13" w:rsidP="00577E52">
      <w:pPr>
        <w:rPr>
          <w:rFonts w:ascii="Arial" w:hAnsi="Arial" w:cs="Arial"/>
          <w:sz w:val="22"/>
        </w:rPr>
      </w:pPr>
      <w:r>
        <w:rPr>
          <w:rFonts w:ascii="Arial" w:hAnsi="Arial" w:cs="Arial"/>
          <w:sz w:val="22"/>
        </w:rPr>
        <w:t xml:space="preserve">Discussion was held with Kevin </w:t>
      </w:r>
      <w:proofErr w:type="spellStart"/>
      <w:r>
        <w:rPr>
          <w:rFonts w:ascii="Arial" w:hAnsi="Arial" w:cs="Arial"/>
          <w:sz w:val="22"/>
        </w:rPr>
        <w:t>Dyda</w:t>
      </w:r>
      <w:proofErr w:type="spellEnd"/>
      <w:r>
        <w:rPr>
          <w:rFonts w:ascii="Arial" w:hAnsi="Arial" w:cs="Arial"/>
          <w:sz w:val="22"/>
        </w:rPr>
        <w:t xml:space="preserve"> and his position as Veteran Service Officer.  Following discussion, all voted in favor of a motion by </w:t>
      </w:r>
      <w:proofErr w:type="spellStart"/>
      <w:r>
        <w:rPr>
          <w:rFonts w:ascii="Arial" w:hAnsi="Arial" w:cs="Arial"/>
          <w:sz w:val="22"/>
        </w:rPr>
        <w:t>Nehl</w:t>
      </w:r>
      <w:proofErr w:type="spellEnd"/>
      <w:r>
        <w:rPr>
          <w:rFonts w:ascii="Arial" w:hAnsi="Arial" w:cs="Arial"/>
          <w:sz w:val="22"/>
        </w:rPr>
        <w:t xml:space="preserve">, seconded by Sutherland to appoint Kevin </w:t>
      </w:r>
      <w:proofErr w:type="spellStart"/>
      <w:r>
        <w:rPr>
          <w:rFonts w:ascii="Arial" w:hAnsi="Arial" w:cs="Arial"/>
          <w:sz w:val="22"/>
        </w:rPr>
        <w:t>Dyda</w:t>
      </w:r>
      <w:proofErr w:type="spellEnd"/>
      <w:r>
        <w:rPr>
          <w:rFonts w:ascii="Arial" w:hAnsi="Arial" w:cs="Arial"/>
          <w:sz w:val="22"/>
        </w:rPr>
        <w:t xml:space="preserve"> as Corson County Veteran Service Officer for a four</w:t>
      </w:r>
      <w:r w:rsidR="00A31AA9">
        <w:rPr>
          <w:rFonts w:ascii="Arial" w:hAnsi="Arial" w:cs="Arial"/>
          <w:sz w:val="22"/>
        </w:rPr>
        <w:t>-</w:t>
      </w:r>
      <w:r>
        <w:rPr>
          <w:rFonts w:ascii="Arial" w:hAnsi="Arial" w:cs="Arial"/>
          <w:sz w:val="22"/>
        </w:rPr>
        <w:t>year term with term ending in January 2026</w:t>
      </w:r>
      <w:r w:rsidR="006D2C9E">
        <w:rPr>
          <w:rFonts w:ascii="Arial" w:hAnsi="Arial" w:cs="Arial"/>
          <w:sz w:val="22"/>
        </w:rPr>
        <w:t>.</w:t>
      </w:r>
    </w:p>
    <w:p w14:paraId="7286961B" w14:textId="30398644" w:rsidR="00755C37" w:rsidRDefault="00755C37" w:rsidP="00577E52">
      <w:pPr>
        <w:rPr>
          <w:rFonts w:ascii="Arial" w:hAnsi="Arial" w:cs="Arial"/>
          <w:sz w:val="22"/>
        </w:rPr>
      </w:pPr>
    </w:p>
    <w:p w14:paraId="6F4C3BFD" w14:textId="77777777" w:rsidR="00677B51" w:rsidRPr="00D63F14" w:rsidRDefault="00677B51" w:rsidP="0069765C">
      <w:pPr>
        <w:rPr>
          <w:rFonts w:ascii="Arial" w:hAnsi="Arial" w:cs="Arial"/>
          <w:sz w:val="22"/>
          <w:szCs w:val="22"/>
          <w:u w:val="single"/>
        </w:rPr>
      </w:pPr>
      <w:r w:rsidRPr="00D63F14">
        <w:rPr>
          <w:rFonts w:ascii="Arial" w:hAnsi="Arial" w:cs="Arial"/>
          <w:sz w:val="22"/>
          <w:szCs w:val="22"/>
          <w:u w:val="single"/>
        </w:rPr>
        <w:t>Statement of Fees Collected Approved:</w:t>
      </w:r>
    </w:p>
    <w:p w14:paraId="5AA6501F" w14:textId="5FFBCEBC" w:rsidR="00677B51" w:rsidRPr="00D63F14" w:rsidRDefault="00677B51" w:rsidP="00677B51">
      <w:pPr>
        <w:rPr>
          <w:rFonts w:ascii="Arial" w:hAnsi="Arial" w:cs="Arial"/>
          <w:sz w:val="22"/>
          <w:szCs w:val="22"/>
        </w:rPr>
      </w:pPr>
      <w:r w:rsidRPr="00D63F14">
        <w:rPr>
          <w:rFonts w:ascii="Arial" w:hAnsi="Arial" w:cs="Arial"/>
          <w:sz w:val="22"/>
          <w:szCs w:val="22"/>
        </w:rPr>
        <w:t xml:space="preserve">Register of Deeds, </w:t>
      </w:r>
      <w:r w:rsidR="00D86026">
        <w:rPr>
          <w:rFonts w:ascii="Arial" w:hAnsi="Arial" w:cs="Arial"/>
          <w:sz w:val="22"/>
          <w:szCs w:val="22"/>
        </w:rPr>
        <w:t>November</w:t>
      </w:r>
      <w:r w:rsidR="00EA626B">
        <w:rPr>
          <w:rFonts w:ascii="Arial" w:hAnsi="Arial" w:cs="Arial"/>
          <w:sz w:val="22"/>
          <w:szCs w:val="22"/>
        </w:rPr>
        <w:t>,</w:t>
      </w:r>
      <w:r w:rsidR="00446FCA">
        <w:rPr>
          <w:rFonts w:ascii="Arial" w:hAnsi="Arial" w:cs="Arial"/>
          <w:sz w:val="22"/>
          <w:szCs w:val="22"/>
        </w:rPr>
        <w:t xml:space="preserve"> 20</w:t>
      </w:r>
      <w:r w:rsidR="005E54F9">
        <w:rPr>
          <w:rFonts w:ascii="Arial" w:hAnsi="Arial" w:cs="Arial"/>
          <w:sz w:val="22"/>
          <w:szCs w:val="22"/>
        </w:rPr>
        <w:t>2</w:t>
      </w:r>
      <w:r w:rsidR="00CC2105">
        <w:rPr>
          <w:rFonts w:ascii="Arial" w:hAnsi="Arial" w:cs="Arial"/>
          <w:sz w:val="22"/>
          <w:szCs w:val="22"/>
        </w:rPr>
        <w:t>1</w:t>
      </w:r>
      <w:r>
        <w:rPr>
          <w:rFonts w:ascii="Arial" w:hAnsi="Arial" w:cs="Arial"/>
          <w:sz w:val="22"/>
          <w:szCs w:val="22"/>
        </w:rPr>
        <w:t>: $</w:t>
      </w:r>
      <w:r w:rsidR="00CC2105">
        <w:rPr>
          <w:rFonts w:ascii="Arial" w:hAnsi="Arial" w:cs="Arial"/>
          <w:sz w:val="22"/>
          <w:szCs w:val="22"/>
        </w:rPr>
        <w:t>1,632.95</w:t>
      </w:r>
      <w:r>
        <w:rPr>
          <w:rFonts w:ascii="Arial" w:hAnsi="Arial" w:cs="Arial"/>
          <w:sz w:val="22"/>
          <w:szCs w:val="22"/>
        </w:rPr>
        <w:t>; Petty Cash: $50.00</w:t>
      </w:r>
    </w:p>
    <w:p w14:paraId="395C8ECD" w14:textId="77777777" w:rsidR="00387C37" w:rsidRDefault="00387C37" w:rsidP="00677B51">
      <w:pPr>
        <w:rPr>
          <w:rFonts w:ascii="Arial" w:hAnsi="Arial" w:cs="Arial"/>
          <w:sz w:val="22"/>
          <w:szCs w:val="22"/>
          <w:u w:val="single"/>
        </w:rPr>
      </w:pPr>
    </w:p>
    <w:p w14:paraId="2EDF2AA3" w14:textId="77777777" w:rsidR="00677B51" w:rsidRPr="00D63F14" w:rsidRDefault="00677B51" w:rsidP="00677B51">
      <w:pPr>
        <w:rPr>
          <w:rFonts w:ascii="Arial" w:hAnsi="Arial" w:cs="Arial"/>
          <w:sz w:val="22"/>
          <w:szCs w:val="22"/>
          <w:u w:val="single"/>
        </w:rPr>
      </w:pPr>
      <w:r w:rsidRPr="00D63F14">
        <w:rPr>
          <w:rFonts w:ascii="Arial" w:hAnsi="Arial" w:cs="Arial"/>
          <w:sz w:val="22"/>
          <w:szCs w:val="22"/>
          <w:u w:val="single"/>
        </w:rPr>
        <w:t xml:space="preserve">Auditor’s Account with Treasurer </w:t>
      </w:r>
    </w:p>
    <w:p w14:paraId="427372BA" w14:textId="289ECC7F" w:rsidR="00677B51" w:rsidRPr="00D63F14" w:rsidRDefault="00F7746D" w:rsidP="00677B51">
      <w:pPr>
        <w:rPr>
          <w:rFonts w:ascii="Arial" w:hAnsi="Arial" w:cs="Arial"/>
          <w:sz w:val="22"/>
          <w:szCs w:val="22"/>
        </w:rPr>
      </w:pPr>
      <w:r>
        <w:rPr>
          <w:rFonts w:ascii="Arial" w:hAnsi="Arial" w:cs="Arial"/>
          <w:sz w:val="22"/>
          <w:szCs w:val="22"/>
        </w:rPr>
        <w:t>October</w:t>
      </w:r>
      <w:r w:rsidR="00762C11">
        <w:rPr>
          <w:rFonts w:ascii="Arial" w:hAnsi="Arial" w:cs="Arial"/>
          <w:sz w:val="22"/>
          <w:szCs w:val="22"/>
        </w:rPr>
        <w:t xml:space="preserve"> </w:t>
      </w:r>
      <w:r w:rsidR="000C4D8E">
        <w:rPr>
          <w:rFonts w:ascii="Arial" w:hAnsi="Arial" w:cs="Arial"/>
          <w:sz w:val="22"/>
          <w:szCs w:val="22"/>
        </w:rPr>
        <w:t>20</w:t>
      </w:r>
      <w:r w:rsidR="005E54F9">
        <w:rPr>
          <w:rFonts w:ascii="Arial" w:hAnsi="Arial" w:cs="Arial"/>
          <w:sz w:val="22"/>
          <w:szCs w:val="22"/>
        </w:rPr>
        <w:t>2</w:t>
      </w:r>
      <w:r w:rsidR="00CC2105">
        <w:rPr>
          <w:rFonts w:ascii="Arial" w:hAnsi="Arial" w:cs="Arial"/>
          <w:sz w:val="22"/>
          <w:szCs w:val="22"/>
        </w:rPr>
        <w:t>1</w:t>
      </w:r>
      <w:r w:rsidR="00677B51" w:rsidRPr="00D63F14">
        <w:rPr>
          <w:rFonts w:ascii="Arial" w:hAnsi="Arial" w:cs="Arial"/>
          <w:sz w:val="22"/>
          <w:szCs w:val="22"/>
        </w:rPr>
        <w:t xml:space="preserve"> Cash on hand: $</w:t>
      </w:r>
      <w:r w:rsidR="00343296">
        <w:rPr>
          <w:rFonts w:ascii="Arial" w:hAnsi="Arial" w:cs="Arial"/>
          <w:sz w:val="22"/>
          <w:szCs w:val="22"/>
        </w:rPr>
        <w:t>1,409.06</w:t>
      </w:r>
      <w:r w:rsidR="00677B51" w:rsidRPr="00D63F14">
        <w:rPr>
          <w:rFonts w:ascii="Arial" w:hAnsi="Arial" w:cs="Arial"/>
          <w:sz w:val="22"/>
          <w:szCs w:val="22"/>
        </w:rPr>
        <w:t>, Checks in Treasurer’s possession less than 3 days: $</w:t>
      </w:r>
      <w:r w:rsidR="00343296">
        <w:rPr>
          <w:rFonts w:ascii="Arial" w:hAnsi="Arial" w:cs="Arial"/>
          <w:sz w:val="22"/>
          <w:szCs w:val="22"/>
        </w:rPr>
        <w:t>117,307.40</w:t>
      </w:r>
      <w:r w:rsidR="00677B51" w:rsidRPr="00D63F14">
        <w:rPr>
          <w:rFonts w:ascii="Arial" w:hAnsi="Arial" w:cs="Arial"/>
          <w:sz w:val="22"/>
          <w:szCs w:val="22"/>
        </w:rPr>
        <w:t>, Demand Deposits: $</w:t>
      </w:r>
      <w:r w:rsidR="00343296">
        <w:rPr>
          <w:rFonts w:ascii="Arial" w:hAnsi="Arial" w:cs="Arial"/>
          <w:sz w:val="22"/>
          <w:szCs w:val="22"/>
        </w:rPr>
        <w:t>1,226,652.18</w:t>
      </w:r>
      <w:r w:rsidR="00677B51" w:rsidRPr="00D63F14">
        <w:rPr>
          <w:rFonts w:ascii="Arial" w:hAnsi="Arial" w:cs="Arial"/>
          <w:sz w:val="22"/>
          <w:szCs w:val="22"/>
        </w:rPr>
        <w:t xml:space="preserve">, Time </w:t>
      </w:r>
      <w:r w:rsidR="00677B51">
        <w:rPr>
          <w:rFonts w:ascii="Arial" w:hAnsi="Arial" w:cs="Arial"/>
          <w:sz w:val="22"/>
          <w:szCs w:val="22"/>
        </w:rPr>
        <w:t>D</w:t>
      </w:r>
      <w:r w:rsidR="00677B51" w:rsidRPr="00D63F14">
        <w:rPr>
          <w:rFonts w:ascii="Arial" w:hAnsi="Arial" w:cs="Arial"/>
          <w:sz w:val="22"/>
          <w:szCs w:val="22"/>
        </w:rPr>
        <w:t>eposits: $</w:t>
      </w:r>
      <w:r w:rsidR="009E586A">
        <w:rPr>
          <w:rFonts w:ascii="Arial" w:hAnsi="Arial" w:cs="Arial"/>
          <w:sz w:val="22"/>
          <w:szCs w:val="22"/>
        </w:rPr>
        <w:t>4</w:t>
      </w:r>
      <w:r w:rsidR="00796985">
        <w:rPr>
          <w:rFonts w:ascii="Arial" w:hAnsi="Arial" w:cs="Arial"/>
          <w:sz w:val="22"/>
          <w:szCs w:val="22"/>
        </w:rPr>
        <w:t>,</w:t>
      </w:r>
      <w:r w:rsidR="00343296">
        <w:rPr>
          <w:rFonts w:ascii="Arial" w:hAnsi="Arial" w:cs="Arial"/>
          <w:sz w:val="22"/>
          <w:szCs w:val="22"/>
        </w:rPr>
        <w:t>157</w:t>
      </w:r>
      <w:r w:rsidR="002911B9">
        <w:rPr>
          <w:rFonts w:ascii="Arial" w:hAnsi="Arial" w:cs="Arial"/>
          <w:sz w:val="22"/>
          <w:szCs w:val="22"/>
        </w:rPr>
        <w:t>,</w:t>
      </w:r>
      <w:r w:rsidR="00343296">
        <w:rPr>
          <w:rFonts w:ascii="Arial" w:hAnsi="Arial" w:cs="Arial"/>
          <w:sz w:val="22"/>
          <w:szCs w:val="22"/>
        </w:rPr>
        <w:t>017</w:t>
      </w:r>
      <w:r w:rsidR="005E54F9">
        <w:rPr>
          <w:rFonts w:ascii="Arial" w:hAnsi="Arial" w:cs="Arial"/>
          <w:sz w:val="22"/>
          <w:szCs w:val="22"/>
        </w:rPr>
        <w:t>.</w:t>
      </w:r>
      <w:r w:rsidR="00343296">
        <w:rPr>
          <w:rFonts w:ascii="Arial" w:hAnsi="Arial" w:cs="Arial"/>
          <w:sz w:val="22"/>
          <w:szCs w:val="22"/>
        </w:rPr>
        <w:t>19</w:t>
      </w:r>
      <w:r w:rsidR="00677B51">
        <w:rPr>
          <w:rFonts w:ascii="Arial" w:hAnsi="Arial" w:cs="Arial"/>
          <w:sz w:val="22"/>
          <w:szCs w:val="22"/>
        </w:rPr>
        <w:t>, Petty Cash</w:t>
      </w:r>
      <w:r w:rsidR="00584F24">
        <w:rPr>
          <w:rFonts w:ascii="Arial" w:hAnsi="Arial" w:cs="Arial"/>
          <w:sz w:val="22"/>
          <w:szCs w:val="22"/>
        </w:rPr>
        <w:t xml:space="preserve"> Accounts</w:t>
      </w:r>
      <w:r w:rsidR="00677B51">
        <w:rPr>
          <w:rFonts w:ascii="Arial" w:hAnsi="Arial" w:cs="Arial"/>
          <w:sz w:val="22"/>
          <w:szCs w:val="22"/>
        </w:rPr>
        <w:t>: $</w:t>
      </w:r>
      <w:r w:rsidR="00796985">
        <w:rPr>
          <w:rFonts w:ascii="Arial" w:hAnsi="Arial" w:cs="Arial"/>
          <w:sz w:val="22"/>
          <w:szCs w:val="22"/>
        </w:rPr>
        <w:t>2,657</w:t>
      </w:r>
      <w:r w:rsidR="00677B51">
        <w:rPr>
          <w:rFonts w:ascii="Arial" w:hAnsi="Arial" w:cs="Arial"/>
          <w:sz w:val="22"/>
          <w:szCs w:val="22"/>
        </w:rPr>
        <w:t>.00</w:t>
      </w:r>
    </w:p>
    <w:p w14:paraId="6205164C" w14:textId="77777777" w:rsidR="00180D19" w:rsidRDefault="00180D19" w:rsidP="00677B51">
      <w:pPr>
        <w:rPr>
          <w:rFonts w:ascii="Arial" w:hAnsi="Arial" w:cs="Arial"/>
          <w:sz w:val="22"/>
          <w:szCs w:val="22"/>
        </w:rPr>
      </w:pPr>
    </w:p>
    <w:p w14:paraId="78353B72" w14:textId="77777777" w:rsidR="00677B51" w:rsidRPr="004E0029" w:rsidRDefault="00677B51" w:rsidP="00677B51">
      <w:pPr>
        <w:rPr>
          <w:rFonts w:ascii="Arial" w:hAnsi="Arial" w:cs="Arial"/>
          <w:sz w:val="22"/>
          <w:szCs w:val="22"/>
        </w:rPr>
      </w:pPr>
      <w:r w:rsidRPr="004E0029">
        <w:rPr>
          <w:rFonts w:ascii="Arial" w:hAnsi="Arial" w:cs="Arial"/>
          <w:sz w:val="22"/>
          <w:szCs w:val="22"/>
        </w:rPr>
        <w:t xml:space="preserve">The following bills were </w:t>
      </w:r>
      <w:r>
        <w:rPr>
          <w:rFonts w:ascii="Arial" w:hAnsi="Arial" w:cs="Arial"/>
          <w:sz w:val="22"/>
          <w:szCs w:val="22"/>
        </w:rPr>
        <w:t>presented</w:t>
      </w:r>
      <w:r w:rsidRPr="004E0029">
        <w:rPr>
          <w:rFonts w:ascii="Arial" w:hAnsi="Arial" w:cs="Arial"/>
          <w:sz w:val="22"/>
          <w:szCs w:val="22"/>
        </w:rPr>
        <w:t xml:space="preserve"> and ordered paid out of their respective funds:</w:t>
      </w:r>
    </w:p>
    <w:p w14:paraId="2D367C73" w14:textId="77777777" w:rsidR="00677B51" w:rsidRPr="004E0029" w:rsidRDefault="00677B51" w:rsidP="00677B51">
      <w:pPr>
        <w:pStyle w:val="BodyText"/>
        <w:rPr>
          <w:szCs w:val="22"/>
        </w:rPr>
      </w:pPr>
      <w:r w:rsidRPr="004E0029">
        <w:rPr>
          <w:szCs w:val="22"/>
        </w:rPr>
        <w:t>Salaries of officials and employees by department:</w:t>
      </w:r>
    </w:p>
    <w:p w14:paraId="1E512152" w14:textId="5D4CD2CD"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Commission</w:t>
      </w:r>
      <w:r w:rsidRPr="004E0029">
        <w:rPr>
          <w:rFonts w:ascii="Arial" w:hAnsi="Arial" w:cs="Arial"/>
          <w:sz w:val="20"/>
          <w:szCs w:val="20"/>
        </w:rPr>
        <w:tab/>
      </w:r>
      <w:r w:rsidR="001D7838">
        <w:rPr>
          <w:rFonts w:ascii="Arial" w:hAnsi="Arial" w:cs="Arial"/>
          <w:sz w:val="20"/>
          <w:szCs w:val="20"/>
        </w:rPr>
        <w:t>4583.35</w:t>
      </w:r>
    </w:p>
    <w:p w14:paraId="2977FC97" w14:textId="328D1582" w:rsidR="003920F9"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Auditor</w:t>
      </w:r>
      <w:r w:rsidRPr="004E0029">
        <w:rPr>
          <w:rFonts w:ascii="Arial" w:hAnsi="Arial" w:cs="Arial"/>
          <w:sz w:val="20"/>
          <w:szCs w:val="20"/>
        </w:rPr>
        <w:tab/>
      </w:r>
      <w:r w:rsidR="001D7838">
        <w:rPr>
          <w:rFonts w:ascii="Arial" w:hAnsi="Arial" w:cs="Arial"/>
          <w:sz w:val="20"/>
          <w:szCs w:val="20"/>
        </w:rPr>
        <w:t>7110.66</w:t>
      </w:r>
    </w:p>
    <w:p w14:paraId="7B21F05D" w14:textId="56174BCA"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Treasurer</w:t>
      </w:r>
      <w:r w:rsidRPr="004E0029">
        <w:rPr>
          <w:rFonts w:ascii="Arial" w:hAnsi="Arial" w:cs="Arial"/>
          <w:sz w:val="20"/>
          <w:szCs w:val="20"/>
        </w:rPr>
        <w:tab/>
      </w:r>
      <w:r w:rsidR="001D7838">
        <w:rPr>
          <w:rFonts w:ascii="Arial" w:hAnsi="Arial" w:cs="Arial"/>
          <w:sz w:val="20"/>
          <w:szCs w:val="20"/>
        </w:rPr>
        <w:t>7110.66</w:t>
      </w:r>
    </w:p>
    <w:p w14:paraId="600F12E0" w14:textId="7E6854A9"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States Attorney</w:t>
      </w:r>
      <w:r w:rsidRPr="004E0029">
        <w:rPr>
          <w:rFonts w:ascii="Arial" w:hAnsi="Arial" w:cs="Arial"/>
          <w:sz w:val="20"/>
          <w:szCs w:val="20"/>
        </w:rPr>
        <w:tab/>
      </w:r>
      <w:r w:rsidR="001D7838">
        <w:rPr>
          <w:rFonts w:ascii="Arial" w:hAnsi="Arial" w:cs="Arial"/>
          <w:sz w:val="20"/>
          <w:szCs w:val="20"/>
        </w:rPr>
        <w:t>4246.66</w:t>
      </w:r>
    </w:p>
    <w:p w14:paraId="3D53F537" w14:textId="14EE8976"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General Government B</w:t>
      </w:r>
      <w:r>
        <w:rPr>
          <w:rFonts w:ascii="Arial" w:hAnsi="Arial" w:cs="Arial"/>
          <w:sz w:val="20"/>
          <w:szCs w:val="20"/>
        </w:rPr>
        <w:t>ui</w:t>
      </w:r>
      <w:r w:rsidRPr="004E0029">
        <w:rPr>
          <w:rFonts w:ascii="Arial" w:hAnsi="Arial" w:cs="Arial"/>
          <w:sz w:val="20"/>
          <w:szCs w:val="20"/>
        </w:rPr>
        <w:t>ld</w:t>
      </w:r>
      <w:r>
        <w:rPr>
          <w:rFonts w:ascii="Arial" w:hAnsi="Arial" w:cs="Arial"/>
          <w:sz w:val="20"/>
          <w:szCs w:val="20"/>
        </w:rPr>
        <w:t>in</w:t>
      </w:r>
      <w:r w:rsidRPr="004E0029">
        <w:rPr>
          <w:rFonts w:ascii="Arial" w:hAnsi="Arial" w:cs="Arial"/>
          <w:sz w:val="20"/>
          <w:szCs w:val="20"/>
        </w:rPr>
        <w:t>g</w:t>
      </w:r>
      <w:r>
        <w:rPr>
          <w:rFonts w:ascii="Arial" w:hAnsi="Arial" w:cs="Arial"/>
          <w:sz w:val="20"/>
          <w:szCs w:val="20"/>
        </w:rPr>
        <w:t>s</w:t>
      </w:r>
      <w:r w:rsidRPr="004E0029">
        <w:rPr>
          <w:rFonts w:ascii="Arial" w:hAnsi="Arial" w:cs="Arial"/>
          <w:sz w:val="20"/>
          <w:szCs w:val="20"/>
        </w:rPr>
        <w:tab/>
      </w:r>
      <w:r w:rsidR="00702259">
        <w:rPr>
          <w:rFonts w:ascii="Arial" w:hAnsi="Arial" w:cs="Arial"/>
          <w:sz w:val="20"/>
          <w:szCs w:val="20"/>
        </w:rPr>
        <w:t>3297.00</w:t>
      </w:r>
    </w:p>
    <w:p w14:paraId="58F310A7" w14:textId="0A635D2A" w:rsidR="00677B51" w:rsidRDefault="00677B51" w:rsidP="00677B51">
      <w:pPr>
        <w:tabs>
          <w:tab w:val="decimal" w:leader="dot" w:pos="5760"/>
        </w:tabs>
        <w:rPr>
          <w:rFonts w:ascii="Arial" w:hAnsi="Arial" w:cs="Arial"/>
          <w:sz w:val="20"/>
          <w:szCs w:val="20"/>
        </w:rPr>
      </w:pPr>
      <w:r w:rsidRPr="004E0029">
        <w:rPr>
          <w:rFonts w:ascii="Arial" w:hAnsi="Arial" w:cs="Arial"/>
          <w:sz w:val="20"/>
          <w:szCs w:val="20"/>
        </w:rPr>
        <w:t>Director of Equalization</w:t>
      </w:r>
      <w:r>
        <w:rPr>
          <w:rFonts w:ascii="Arial" w:hAnsi="Arial" w:cs="Arial"/>
          <w:sz w:val="20"/>
          <w:szCs w:val="20"/>
        </w:rPr>
        <w:t xml:space="preserve"> Wages</w:t>
      </w:r>
      <w:r w:rsidRPr="004E0029">
        <w:rPr>
          <w:rFonts w:ascii="Arial" w:hAnsi="Arial" w:cs="Arial"/>
          <w:sz w:val="20"/>
          <w:szCs w:val="20"/>
        </w:rPr>
        <w:tab/>
      </w:r>
      <w:r w:rsidR="00702259">
        <w:rPr>
          <w:rFonts w:ascii="Arial" w:hAnsi="Arial" w:cs="Arial"/>
          <w:sz w:val="20"/>
          <w:szCs w:val="20"/>
        </w:rPr>
        <w:t>3683.34</w:t>
      </w:r>
    </w:p>
    <w:p w14:paraId="7FD2B00E" w14:textId="578398C0"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Register of Deeds</w:t>
      </w:r>
      <w:r w:rsidRPr="004E0029">
        <w:rPr>
          <w:rFonts w:ascii="Arial" w:hAnsi="Arial" w:cs="Arial"/>
          <w:sz w:val="20"/>
          <w:szCs w:val="20"/>
        </w:rPr>
        <w:tab/>
      </w:r>
      <w:r w:rsidR="00702259">
        <w:rPr>
          <w:rFonts w:ascii="Arial" w:hAnsi="Arial" w:cs="Arial"/>
          <w:sz w:val="20"/>
          <w:szCs w:val="20"/>
        </w:rPr>
        <w:t>4895.34</w:t>
      </w:r>
    </w:p>
    <w:p w14:paraId="50B8FDAC" w14:textId="1FBCA9D2"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Veterans Service Officer</w:t>
      </w:r>
      <w:r>
        <w:rPr>
          <w:rFonts w:ascii="Arial" w:hAnsi="Arial" w:cs="Arial"/>
          <w:sz w:val="20"/>
          <w:szCs w:val="20"/>
        </w:rPr>
        <w:t xml:space="preserve"> Wages</w:t>
      </w:r>
      <w:r w:rsidRPr="004E0029">
        <w:rPr>
          <w:rFonts w:ascii="Arial" w:hAnsi="Arial" w:cs="Arial"/>
          <w:sz w:val="20"/>
          <w:szCs w:val="20"/>
        </w:rPr>
        <w:tab/>
      </w:r>
      <w:r w:rsidR="00702259">
        <w:rPr>
          <w:rFonts w:ascii="Arial" w:hAnsi="Arial" w:cs="Arial"/>
          <w:sz w:val="20"/>
          <w:szCs w:val="20"/>
        </w:rPr>
        <w:t>625.00</w:t>
      </w:r>
    </w:p>
    <w:p w14:paraId="3C5ABE69" w14:textId="3D472362" w:rsidR="0065494C" w:rsidRDefault="00677B51" w:rsidP="00677B51">
      <w:pPr>
        <w:tabs>
          <w:tab w:val="decimal" w:leader="dot" w:pos="5760"/>
        </w:tabs>
        <w:rPr>
          <w:rFonts w:ascii="Arial" w:hAnsi="Arial" w:cs="Arial"/>
          <w:sz w:val="20"/>
          <w:szCs w:val="20"/>
        </w:rPr>
      </w:pPr>
      <w:r w:rsidRPr="004E0029">
        <w:rPr>
          <w:rFonts w:ascii="Arial" w:hAnsi="Arial" w:cs="Arial"/>
          <w:sz w:val="20"/>
          <w:szCs w:val="20"/>
        </w:rPr>
        <w:t>Sheriff</w:t>
      </w:r>
      <w:r w:rsidRPr="004E0029">
        <w:rPr>
          <w:rFonts w:ascii="Arial" w:hAnsi="Arial" w:cs="Arial"/>
          <w:sz w:val="20"/>
          <w:szCs w:val="20"/>
        </w:rPr>
        <w:tab/>
      </w:r>
      <w:r w:rsidR="00702259">
        <w:rPr>
          <w:rFonts w:ascii="Arial" w:hAnsi="Arial" w:cs="Arial"/>
          <w:sz w:val="20"/>
          <w:szCs w:val="20"/>
        </w:rPr>
        <w:t>18195.00</w:t>
      </w:r>
    </w:p>
    <w:p w14:paraId="6D252DB5" w14:textId="20CADF28" w:rsidR="00702259" w:rsidRDefault="00702259" w:rsidP="00677B51">
      <w:pPr>
        <w:tabs>
          <w:tab w:val="decimal" w:leader="dot" w:pos="5760"/>
        </w:tabs>
        <w:rPr>
          <w:rFonts w:ascii="Arial" w:hAnsi="Arial" w:cs="Arial"/>
          <w:sz w:val="20"/>
          <w:szCs w:val="20"/>
        </w:rPr>
      </w:pPr>
      <w:r>
        <w:rPr>
          <w:rFonts w:ascii="Arial" w:hAnsi="Arial" w:cs="Arial"/>
          <w:sz w:val="20"/>
          <w:szCs w:val="20"/>
        </w:rPr>
        <w:t>Coroner</w:t>
      </w:r>
      <w:r>
        <w:rPr>
          <w:rFonts w:ascii="Arial" w:hAnsi="Arial" w:cs="Arial"/>
          <w:sz w:val="20"/>
          <w:szCs w:val="20"/>
        </w:rPr>
        <w:tab/>
      </w:r>
      <w:r w:rsidR="00640F13">
        <w:rPr>
          <w:rFonts w:ascii="Arial" w:hAnsi="Arial" w:cs="Arial"/>
          <w:sz w:val="20"/>
          <w:szCs w:val="20"/>
        </w:rPr>
        <w:t>215.03</w:t>
      </w:r>
    </w:p>
    <w:p w14:paraId="6E8C5CEC" w14:textId="666794A0" w:rsidR="009D4D2F" w:rsidRDefault="00064487" w:rsidP="00677B51">
      <w:pPr>
        <w:tabs>
          <w:tab w:val="decimal" w:leader="dot" w:pos="5760"/>
        </w:tabs>
        <w:rPr>
          <w:rFonts w:ascii="Arial" w:hAnsi="Arial" w:cs="Arial"/>
          <w:sz w:val="20"/>
          <w:szCs w:val="20"/>
        </w:rPr>
      </w:pPr>
      <w:r>
        <w:rPr>
          <w:rFonts w:ascii="Arial" w:hAnsi="Arial" w:cs="Arial"/>
          <w:sz w:val="20"/>
          <w:szCs w:val="20"/>
        </w:rPr>
        <w:t>Emergency Manager</w:t>
      </w:r>
      <w:r w:rsidR="009D4D2F">
        <w:rPr>
          <w:rFonts w:ascii="Arial" w:hAnsi="Arial" w:cs="Arial"/>
          <w:sz w:val="20"/>
          <w:szCs w:val="20"/>
        </w:rPr>
        <w:tab/>
      </w:r>
      <w:r>
        <w:rPr>
          <w:rFonts w:ascii="Arial" w:hAnsi="Arial" w:cs="Arial"/>
          <w:sz w:val="20"/>
          <w:szCs w:val="20"/>
        </w:rPr>
        <w:t>550.00</w:t>
      </w:r>
    </w:p>
    <w:p w14:paraId="34FF43FE" w14:textId="22945ACC" w:rsidR="00E62715" w:rsidRDefault="00EE539F" w:rsidP="00677B51">
      <w:pPr>
        <w:tabs>
          <w:tab w:val="decimal" w:leader="dot" w:pos="5760"/>
        </w:tabs>
        <w:rPr>
          <w:rFonts w:ascii="Arial" w:hAnsi="Arial" w:cs="Arial"/>
          <w:sz w:val="20"/>
          <w:szCs w:val="20"/>
        </w:rPr>
      </w:pPr>
      <w:r>
        <w:rPr>
          <w:rFonts w:ascii="Arial" w:hAnsi="Arial" w:cs="Arial"/>
          <w:sz w:val="20"/>
          <w:szCs w:val="20"/>
        </w:rPr>
        <w:t>4-H Secretary</w:t>
      </w:r>
      <w:r>
        <w:rPr>
          <w:rFonts w:ascii="Arial" w:hAnsi="Arial" w:cs="Arial"/>
          <w:sz w:val="20"/>
          <w:szCs w:val="20"/>
        </w:rPr>
        <w:tab/>
      </w:r>
      <w:r w:rsidR="00702259">
        <w:rPr>
          <w:rFonts w:ascii="Arial" w:hAnsi="Arial" w:cs="Arial"/>
          <w:sz w:val="20"/>
          <w:szCs w:val="20"/>
        </w:rPr>
        <w:t>1451.66</w:t>
      </w:r>
    </w:p>
    <w:p w14:paraId="3FE043E3" w14:textId="27726A8A" w:rsidR="00677B51" w:rsidRPr="004E0029" w:rsidRDefault="006A3CC0" w:rsidP="00677B51">
      <w:pPr>
        <w:tabs>
          <w:tab w:val="decimal" w:leader="dot" w:pos="5760"/>
        </w:tabs>
        <w:rPr>
          <w:rFonts w:ascii="Arial" w:hAnsi="Arial" w:cs="Arial"/>
          <w:sz w:val="20"/>
          <w:szCs w:val="20"/>
        </w:rPr>
      </w:pPr>
      <w:r>
        <w:rPr>
          <w:rFonts w:ascii="Arial" w:hAnsi="Arial" w:cs="Arial"/>
          <w:sz w:val="20"/>
          <w:szCs w:val="20"/>
        </w:rPr>
        <w:t>R</w:t>
      </w:r>
      <w:r w:rsidR="00677B51" w:rsidRPr="004E0029">
        <w:rPr>
          <w:rFonts w:ascii="Arial" w:hAnsi="Arial" w:cs="Arial"/>
          <w:sz w:val="20"/>
          <w:szCs w:val="20"/>
        </w:rPr>
        <w:t>oad &amp; Bridge</w:t>
      </w:r>
      <w:r w:rsidR="00677B51" w:rsidRPr="004E0029">
        <w:rPr>
          <w:rFonts w:ascii="Arial" w:hAnsi="Arial" w:cs="Arial"/>
          <w:sz w:val="20"/>
          <w:szCs w:val="20"/>
        </w:rPr>
        <w:tab/>
      </w:r>
      <w:r w:rsidR="00702259">
        <w:rPr>
          <w:rFonts w:ascii="Arial" w:hAnsi="Arial" w:cs="Arial"/>
          <w:sz w:val="20"/>
          <w:szCs w:val="20"/>
        </w:rPr>
        <w:t>35247.42</w:t>
      </w:r>
    </w:p>
    <w:p w14:paraId="1999226D" w14:textId="77777777" w:rsidR="00677B51" w:rsidRDefault="00677B51" w:rsidP="00677B51">
      <w:pPr>
        <w:tabs>
          <w:tab w:val="decimal" w:leader="dot" w:pos="5760"/>
        </w:tabs>
        <w:rPr>
          <w:rFonts w:ascii="Arial" w:hAnsi="Arial" w:cs="Arial"/>
          <w:sz w:val="20"/>
          <w:szCs w:val="20"/>
        </w:rPr>
      </w:pPr>
      <w:r w:rsidRPr="004E0029">
        <w:rPr>
          <w:rFonts w:ascii="Arial" w:hAnsi="Arial" w:cs="Arial"/>
          <w:sz w:val="20"/>
          <w:szCs w:val="20"/>
        </w:rPr>
        <w:t>E911</w:t>
      </w:r>
      <w:r w:rsidRPr="004E0029">
        <w:rPr>
          <w:rFonts w:ascii="Arial" w:hAnsi="Arial" w:cs="Arial"/>
          <w:sz w:val="20"/>
          <w:szCs w:val="20"/>
        </w:rPr>
        <w:tab/>
      </w:r>
      <w:r w:rsidR="0045142D">
        <w:rPr>
          <w:rFonts w:ascii="Arial" w:hAnsi="Arial" w:cs="Arial"/>
          <w:sz w:val="20"/>
          <w:szCs w:val="20"/>
        </w:rPr>
        <w:t>333.34</w:t>
      </w:r>
    </w:p>
    <w:p w14:paraId="22CA639A" w14:textId="20B23ACE" w:rsidR="00D770EE"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OASI</w:t>
      </w:r>
      <w:r w:rsidRPr="004E0029">
        <w:rPr>
          <w:rFonts w:ascii="Arial" w:hAnsi="Arial" w:cs="Arial"/>
          <w:sz w:val="20"/>
          <w:szCs w:val="20"/>
        </w:rPr>
        <w:tab/>
      </w:r>
      <w:r w:rsidR="00702259">
        <w:rPr>
          <w:rFonts w:ascii="Arial" w:hAnsi="Arial" w:cs="Arial"/>
          <w:sz w:val="20"/>
          <w:szCs w:val="20"/>
        </w:rPr>
        <w:t>6708.45</w:t>
      </w:r>
    </w:p>
    <w:p w14:paraId="495BC0AB" w14:textId="45E4D08D"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South Dakota Retirement System</w:t>
      </w:r>
      <w:r w:rsidRPr="004E0029">
        <w:rPr>
          <w:rFonts w:ascii="Arial" w:hAnsi="Arial" w:cs="Arial"/>
          <w:sz w:val="20"/>
          <w:szCs w:val="20"/>
        </w:rPr>
        <w:tab/>
      </w:r>
      <w:r w:rsidR="00640F13">
        <w:rPr>
          <w:rFonts w:ascii="Arial" w:hAnsi="Arial" w:cs="Arial"/>
          <w:sz w:val="20"/>
          <w:szCs w:val="20"/>
        </w:rPr>
        <w:t>5326.58</w:t>
      </w:r>
    </w:p>
    <w:p w14:paraId="5FFB4306" w14:textId="75A4DEF0" w:rsidR="00171754" w:rsidRDefault="00677B51" w:rsidP="00CD7829">
      <w:pPr>
        <w:tabs>
          <w:tab w:val="decimal" w:leader="dot" w:pos="5760"/>
        </w:tabs>
        <w:rPr>
          <w:rFonts w:ascii="Arial" w:hAnsi="Arial" w:cs="Arial"/>
          <w:sz w:val="20"/>
          <w:szCs w:val="20"/>
        </w:rPr>
      </w:pPr>
      <w:r w:rsidRPr="004E0029">
        <w:rPr>
          <w:rFonts w:ascii="Arial" w:hAnsi="Arial" w:cs="Arial"/>
          <w:sz w:val="20"/>
          <w:szCs w:val="20"/>
        </w:rPr>
        <w:t>Group Insurance</w:t>
      </w:r>
      <w:r w:rsidRPr="004E0029">
        <w:rPr>
          <w:rFonts w:ascii="Arial" w:hAnsi="Arial" w:cs="Arial"/>
          <w:sz w:val="20"/>
          <w:szCs w:val="20"/>
        </w:rPr>
        <w:tab/>
      </w:r>
      <w:r w:rsidR="00640F13">
        <w:rPr>
          <w:rFonts w:ascii="Arial" w:hAnsi="Arial" w:cs="Arial"/>
          <w:sz w:val="20"/>
          <w:szCs w:val="20"/>
        </w:rPr>
        <w:t>26255.88</w:t>
      </w:r>
    </w:p>
    <w:p w14:paraId="45473464" w14:textId="77777777" w:rsidR="003C1FB9" w:rsidRDefault="003C1FB9" w:rsidP="00CD7829">
      <w:pPr>
        <w:tabs>
          <w:tab w:val="decimal" w:leader="dot" w:pos="5760"/>
        </w:tabs>
        <w:rPr>
          <w:rFonts w:ascii="Arial" w:hAnsi="Arial" w:cs="Arial"/>
          <w:sz w:val="20"/>
          <w:szCs w:val="20"/>
        </w:rPr>
      </w:pPr>
    </w:p>
    <w:p w14:paraId="57B1B9CB" w14:textId="2FB06161" w:rsidR="00C41248" w:rsidRDefault="00C41248" w:rsidP="00C41248">
      <w:pPr>
        <w:rPr>
          <w:rFonts w:ascii="Arial" w:hAnsi="Arial" w:cs="Arial"/>
          <w:sz w:val="22"/>
          <w:szCs w:val="22"/>
        </w:rPr>
      </w:pPr>
      <w:r w:rsidRPr="004E0029">
        <w:rPr>
          <w:rFonts w:ascii="Arial" w:hAnsi="Arial" w:cs="Arial"/>
          <w:sz w:val="22"/>
          <w:szCs w:val="22"/>
        </w:rPr>
        <w:t xml:space="preserve">The following bills were </w:t>
      </w:r>
      <w:r>
        <w:rPr>
          <w:rFonts w:ascii="Arial" w:hAnsi="Arial" w:cs="Arial"/>
          <w:sz w:val="22"/>
          <w:szCs w:val="22"/>
        </w:rPr>
        <w:t>presented</w:t>
      </w:r>
      <w:r w:rsidRPr="004E0029">
        <w:rPr>
          <w:rFonts w:ascii="Arial" w:hAnsi="Arial" w:cs="Arial"/>
          <w:sz w:val="22"/>
          <w:szCs w:val="22"/>
        </w:rPr>
        <w:t xml:space="preserve"> and ordered paid out of their respective funds:</w:t>
      </w:r>
    </w:p>
    <w:p w14:paraId="2573CD36" w14:textId="402919E5" w:rsidR="001B0BA5" w:rsidRPr="00416075" w:rsidRDefault="00D332CB" w:rsidP="00677B51">
      <w:pPr>
        <w:pStyle w:val="PlainText"/>
        <w:rPr>
          <w:rFonts w:ascii="Arial" w:hAnsi="Arial" w:cs="Arial"/>
        </w:rPr>
      </w:pPr>
      <w:r w:rsidRPr="00D332CB">
        <w:rPr>
          <w:rFonts w:ascii="Arial" w:hAnsi="Arial" w:cs="Arial"/>
        </w:rPr>
        <w:t xml:space="preserve">ACME TOOLS 3618.97 Supplies, AMERICAN SOLUTIONS 204.38 Supplies, BEADLE'S SALES 474.80 Vehicle Services, BIEGLER EQUIPMENT, INC 74.84 Supplies, BOBCAT OF MANDAN, INC. 67.39 Supplies, BUTLER MACHINERY COMPANY 60.07 Supplies, CAPITAL ONE TRADE CREDIT 216.46 Supplies, CENTURYLINK 60.67 Monthly Utilities, CENTURYLINK 1285.78 Monthly Utilities, CITY OF MCINTOSH 249.60 Monthly Utilities, CITY OF MCLAUGHLIN 83.30 Monthly Utilities, CITY OF MOBRIDGE 1718.63 November E911 Remittance, COGLEY LAW OFFICE, PROF LLC 1258.10 CAA Fees, CONNECTING POINT 241.00 Services, D &amp; D ENTERPRISES 8732.92 Wire New </w:t>
      </w:r>
      <w:proofErr w:type="spellStart"/>
      <w:r w:rsidRPr="00D332CB">
        <w:rPr>
          <w:rFonts w:ascii="Arial" w:hAnsi="Arial" w:cs="Arial"/>
        </w:rPr>
        <w:t>McL</w:t>
      </w:r>
      <w:proofErr w:type="spellEnd"/>
      <w:r w:rsidRPr="00D332CB">
        <w:rPr>
          <w:rFonts w:ascii="Arial" w:hAnsi="Arial" w:cs="Arial"/>
        </w:rPr>
        <w:t xml:space="preserve"> Shop, DAKOTA OIL 889.25 Supplies, DIGITAL ALLY 75.00 Supplies, ELECTION SYSTEMS &amp; SOFTWARE 2405.00 License, FARMERS UNION OIL 119.94 Supplies, G &amp; O PAPER SUPPLIES 88.30 Supplies, SOUTH DAKOTA GFP 30.00 Licenses, GOOSENECK IMPLEMENT 464.75 Supplies, GTC AUTO PARTS INC 564.38 Supplies, SHAWN HINSZ 357.84 Meeting Mileage, J.D. POWER AND ASSOCIATES 175.00 Supplies, JENSEN ROCK &amp; SAND INC 1713.00 Supplies, KBJM RADIO 175.00 County Fair Ads, STEPHEN KELLER 369.60 Meeting Mileage, KIESLER POLICE SUPPLY 4300.00 </w:t>
      </w:r>
      <w:r w:rsidRPr="00D332CB">
        <w:rPr>
          <w:rFonts w:ascii="Arial" w:hAnsi="Arial" w:cs="Arial"/>
        </w:rPr>
        <w:lastRenderedPageBreak/>
        <w:t xml:space="preserve">Supplies, KNIGHT SECURITY INC. 50.95 Basic Network Monitoring, LINDE GAS &amp; EQUIPMENT INC 46.87 Supplies, MCINTOSH CO-OP 25755.29 Supplies, MCINTOSH PROPANE 1013.20 Propane, MONTANA DAKOTA UTILITIES 1595.54 Monthly Utilities, MEADE COUNTY AUDITOR 2560.00 Prisoner Care, MELLING &amp; ROSELAND LAW 3000.00 Public Defender Contract, MOBRIDGE REGIONAL HOSPITAL 72.00 Lab Services, MOREAU GRAND ELECTRIC 55.04 Monthly Utilities, CORSON SIOUX NEWS MESSENGER 266.91 Newspaper Ads, NORTHWEST TIRE INC 5002.92 Tires, PHARMCHEM, INC 62.90 Supplies, PLASTIC WORKS 5905.00 Supplies, PRODUCTIVITY PLUS ACCOUNT 155.00 Supplies, JANE QUINN 50.00 Lab Services, RAMKOTA HOTEL &amp; CONF CENTER 154.00 Conference Stay, R D O EQUIPMENT COMPANY 3056.90 Supplies/Services, REDWOOD TOXICOLOGY 232.00 Lab Services, RIVER CITY HEATING &amp; 2593.86 Heat Pump Repair, RUNNINGS SUPPLY INC 595.31 Supplies, SCHNEIDER GEOSPATIAL, LLC 9346.00 Annual Maintenance, SD ASSOC OF CO W/P SUPERVISORS 50.00 2022 Annual Dues, SOUTH DAKOTA PUBLIC 205.00 Lab Services, SD ASSN OF COUNTY COMMISSIONER 150.00 2021 County Website Hosting, SD ASSOC OF HIGHWAY SUPT 350.00 2022 Dues, SD ASS'N OF COUNTY OFFICIALS 82.00 M &amp; P Fund Nov 2021, SD SHERIFFS ASSOCIATION 621.50 2022 SDSA Dues, SERVALL UNIFORM &amp; LINEN SUPPLY 354.40 Services, STATE TREASURER 49357.95 Monthly Fees, SUNMASTER AUTO GLASS 450.00 Vehicle Services, T C &amp; G WATER ASSOC, INC 113.00 Monthly Utilities, THE DAKOTA HERALD 250.00 Newspaper Ads, THE RADAR SHOP 392.00 Supplies, TRITECH SOFTWARE SYSTEMS 232.63 Annual Maintenance Fees, TRUENORTH STEEL, INC 1002.00 Supplies, UNIFORM CENTER 72.00 Uniforms, UNITED PRINTING 4809.09 County Maps, VANGUARD APPRAISALS, INC 3400.00 Service Fees, WEST RIVER COOP TELEPHONE CO. 320.45 Monthly Utilities, WEST RIVER TELECOMMUNICATIONS 198.33 Monthly Utilities, </w:t>
      </w:r>
      <w:r w:rsidR="00416075">
        <w:rPr>
          <w:rFonts w:ascii="Arial" w:hAnsi="Arial" w:cs="Arial"/>
        </w:rPr>
        <w:t xml:space="preserve">CORSON COUNTY TREASURER 5094.57 Partial Payment, TIMOTHY BOLLINGER 1233.31 Refund Tax Pay 2019/2020/2021, MDU 1211.58 Monthly Utilities, MOREAU GRAND ELECTRIC 192.68 Monthly Utilities, </w:t>
      </w:r>
      <w:r w:rsidR="00CB7F0B">
        <w:rPr>
          <w:rFonts w:ascii="Arial" w:hAnsi="Arial" w:cs="Arial"/>
        </w:rPr>
        <w:t>SD DEPARTMENT OF REVENUE 143.62 Excise Tax, WEST RIVER TELECOMMUNICATIONS 185.86 Monthly Utilities</w:t>
      </w:r>
      <w:r w:rsidR="00134B63">
        <w:rPr>
          <w:rFonts w:ascii="Arial" w:hAnsi="Arial" w:cs="Arial"/>
        </w:rPr>
        <w:t xml:space="preserve">, MCINTOSH COOP 7547.54 Gas/Supplies, GREAT WESTERN BANK 1575.72 Gas/Supplies/Training, CORSON COUNTY TREASURER 51.80 </w:t>
      </w:r>
      <w:r w:rsidR="003A4D56">
        <w:rPr>
          <w:rFonts w:ascii="Arial" w:hAnsi="Arial" w:cs="Arial"/>
        </w:rPr>
        <w:t>Partial Payment, CORSON COUNTY TREASURER 432.94 Partial Payment, CORSON COUNTY TREASURER 1.09 Partial Payment</w:t>
      </w:r>
    </w:p>
    <w:p w14:paraId="1EC81647" w14:textId="77777777" w:rsidR="00416075" w:rsidRPr="00CB7B27" w:rsidRDefault="00416075" w:rsidP="00677B51">
      <w:pPr>
        <w:pStyle w:val="PlainText"/>
        <w:rPr>
          <w:rFonts w:ascii="Arial" w:hAnsi="Arial" w:cs="Arial"/>
          <w:sz w:val="22"/>
          <w:szCs w:val="22"/>
        </w:rPr>
      </w:pPr>
    </w:p>
    <w:p w14:paraId="4B0AE56D" w14:textId="77777777" w:rsidR="00677B51" w:rsidRPr="00A3331B" w:rsidRDefault="00677B51" w:rsidP="00677B51">
      <w:pPr>
        <w:pStyle w:val="PlainText"/>
        <w:rPr>
          <w:rFonts w:ascii="Arial" w:hAnsi="Arial" w:cs="Arial"/>
          <w:sz w:val="22"/>
          <w:u w:val="single"/>
        </w:rPr>
      </w:pPr>
      <w:r w:rsidRPr="00A3331B">
        <w:rPr>
          <w:rFonts w:ascii="Arial" w:hAnsi="Arial" w:cs="Arial"/>
          <w:sz w:val="22"/>
          <w:u w:val="single"/>
        </w:rPr>
        <w:t>Adjourn</w:t>
      </w:r>
    </w:p>
    <w:p w14:paraId="7C106408" w14:textId="73E1E805" w:rsidR="00B13967" w:rsidRDefault="00B13967" w:rsidP="00B13967">
      <w:pPr>
        <w:tabs>
          <w:tab w:val="decimal" w:leader="dot" w:pos="5760"/>
        </w:tabs>
        <w:rPr>
          <w:rFonts w:ascii="Arial" w:hAnsi="Arial" w:cs="Arial"/>
          <w:sz w:val="22"/>
        </w:rPr>
      </w:pPr>
      <w:r>
        <w:rPr>
          <w:rFonts w:ascii="Arial" w:hAnsi="Arial" w:cs="Arial"/>
          <w:sz w:val="22"/>
        </w:rPr>
        <w:t xml:space="preserve">All voted in favor of a motion by </w:t>
      </w:r>
      <w:r w:rsidR="007C5867">
        <w:rPr>
          <w:rFonts w:ascii="Arial" w:hAnsi="Arial" w:cs="Arial"/>
          <w:sz w:val="22"/>
        </w:rPr>
        <w:t>Bauer</w:t>
      </w:r>
      <w:r w:rsidR="005521F6">
        <w:rPr>
          <w:rFonts w:ascii="Arial" w:hAnsi="Arial" w:cs="Arial"/>
          <w:sz w:val="22"/>
        </w:rPr>
        <w:t>,</w:t>
      </w:r>
      <w:r>
        <w:rPr>
          <w:rFonts w:ascii="Arial" w:hAnsi="Arial" w:cs="Arial"/>
          <w:sz w:val="22"/>
        </w:rPr>
        <w:t xml:space="preserve"> seconded by </w:t>
      </w:r>
      <w:r w:rsidR="007C5867">
        <w:rPr>
          <w:rFonts w:ascii="Arial" w:hAnsi="Arial" w:cs="Arial"/>
          <w:sz w:val="22"/>
        </w:rPr>
        <w:t>Sutherland</w:t>
      </w:r>
      <w:r>
        <w:rPr>
          <w:rFonts w:ascii="Arial" w:hAnsi="Arial" w:cs="Arial"/>
          <w:sz w:val="22"/>
        </w:rPr>
        <w:t xml:space="preserve"> to adjourn at </w:t>
      </w:r>
      <w:r w:rsidR="007C5867">
        <w:rPr>
          <w:rFonts w:ascii="Arial" w:hAnsi="Arial" w:cs="Arial"/>
          <w:sz w:val="22"/>
        </w:rPr>
        <w:t>2:</w:t>
      </w:r>
      <w:r w:rsidR="006D2C9E">
        <w:rPr>
          <w:rFonts w:ascii="Arial" w:hAnsi="Arial" w:cs="Arial"/>
          <w:sz w:val="22"/>
        </w:rPr>
        <w:t>54</w:t>
      </w:r>
      <w:r w:rsidR="000E298F">
        <w:rPr>
          <w:rFonts w:ascii="Arial" w:hAnsi="Arial" w:cs="Arial"/>
          <w:sz w:val="22"/>
        </w:rPr>
        <w:t xml:space="preserve"> p.m.  A special meeting will be held on December </w:t>
      </w:r>
      <w:r w:rsidR="006D2C9E">
        <w:rPr>
          <w:rFonts w:ascii="Arial" w:hAnsi="Arial" w:cs="Arial"/>
          <w:sz w:val="22"/>
        </w:rPr>
        <w:t>28</w:t>
      </w:r>
      <w:r w:rsidR="000E298F">
        <w:rPr>
          <w:rFonts w:ascii="Arial" w:hAnsi="Arial" w:cs="Arial"/>
          <w:sz w:val="22"/>
        </w:rPr>
        <w:t>, 20</w:t>
      </w:r>
      <w:r w:rsidR="00346B47">
        <w:rPr>
          <w:rFonts w:ascii="Arial" w:hAnsi="Arial" w:cs="Arial"/>
          <w:sz w:val="22"/>
        </w:rPr>
        <w:t>2</w:t>
      </w:r>
      <w:r w:rsidR="006D2C9E">
        <w:rPr>
          <w:rFonts w:ascii="Arial" w:hAnsi="Arial" w:cs="Arial"/>
          <w:sz w:val="22"/>
        </w:rPr>
        <w:t>1</w:t>
      </w:r>
      <w:r w:rsidR="000E298F">
        <w:rPr>
          <w:rFonts w:ascii="Arial" w:hAnsi="Arial" w:cs="Arial"/>
          <w:sz w:val="22"/>
        </w:rPr>
        <w:t xml:space="preserve"> to finalize year-end business and the next regular commission meeting will be held January </w:t>
      </w:r>
      <w:r w:rsidR="006D2C9E">
        <w:rPr>
          <w:rFonts w:ascii="Arial" w:hAnsi="Arial" w:cs="Arial"/>
          <w:sz w:val="22"/>
        </w:rPr>
        <w:t>4</w:t>
      </w:r>
      <w:r w:rsidR="000E298F">
        <w:rPr>
          <w:rFonts w:ascii="Arial" w:hAnsi="Arial" w:cs="Arial"/>
          <w:sz w:val="22"/>
        </w:rPr>
        <w:t>, 20</w:t>
      </w:r>
      <w:r w:rsidR="004446A6">
        <w:rPr>
          <w:rFonts w:ascii="Arial" w:hAnsi="Arial" w:cs="Arial"/>
          <w:sz w:val="22"/>
        </w:rPr>
        <w:t>2</w:t>
      </w:r>
      <w:r w:rsidR="006D2C9E">
        <w:rPr>
          <w:rFonts w:ascii="Arial" w:hAnsi="Arial" w:cs="Arial"/>
          <w:sz w:val="22"/>
        </w:rPr>
        <w:t>2</w:t>
      </w:r>
      <w:r w:rsidR="000E298F">
        <w:rPr>
          <w:rFonts w:ascii="Arial" w:hAnsi="Arial" w:cs="Arial"/>
          <w:sz w:val="22"/>
        </w:rPr>
        <w:t>.</w:t>
      </w:r>
    </w:p>
    <w:p w14:paraId="1BDA7427" w14:textId="77777777" w:rsidR="00F7468B" w:rsidRDefault="00F7468B" w:rsidP="00677B51">
      <w:pPr>
        <w:tabs>
          <w:tab w:val="decimal" w:leader="dot" w:pos="5760"/>
        </w:tabs>
        <w:rPr>
          <w:rFonts w:ascii="Arial" w:hAnsi="Arial" w:cs="Arial"/>
          <w:sz w:val="22"/>
        </w:rPr>
      </w:pPr>
    </w:p>
    <w:p w14:paraId="26A6CFB7" w14:textId="77777777" w:rsidR="003442D7" w:rsidRDefault="003442D7" w:rsidP="00677B51">
      <w:pPr>
        <w:tabs>
          <w:tab w:val="decimal" w:leader="dot" w:pos="5760"/>
        </w:tabs>
        <w:rPr>
          <w:rFonts w:ascii="Arial" w:hAnsi="Arial" w:cs="Arial"/>
          <w:sz w:val="22"/>
        </w:rPr>
      </w:pPr>
    </w:p>
    <w:p w14:paraId="687B6742" w14:textId="77777777" w:rsidR="003442D7" w:rsidRDefault="003442D7" w:rsidP="00677B51">
      <w:pPr>
        <w:tabs>
          <w:tab w:val="decimal" w:leader="dot" w:pos="5760"/>
        </w:tabs>
        <w:rPr>
          <w:rFonts w:ascii="Arial" w:hAnsi="Arial" w:cs="Arial"/>
          <w:sz w:val="22"/>
        </w:rPr>
      </w:pPr>
    </w:p>
    <w:p w14:paraId="61354FA0" w14:textId="77777777" w:rsidR="00B13967" w:rsidRDefault="00B13967" w:rsidP="00677B51">
      <w:pPr>
        <w:tabs>
          <w:tab w:val="decimal" w:leader="dot" w:pos="5760"/>
        </w:tabs>
        <w:rPr>
          <w:rFonts w:ascii="Arial" w:hAnsi="Arial" w:cs="Arial"/>
          <w:sz w:val="22"/>
        </w:rPr>
      </w:pPr>
    </w:p>
    <w:p w14:paraId="553CA89B" w14:textId="77777777" w:rsidR="00677B51" w:rsidRDefault="00677B51" w:rsidP="00677B51">
      <w:pPr>
        <w:rPr>
          <w:rFonts w:ascii="Arial" w:hAnsi="Arial" w:cs="Arial"/>
          <w:sz w:val="22"/>
        </w:rPr>
      </w:pPr>
      <w:r>
        <w:rPr>
          <w:rFonts w:ascii="Arial" w:hAnsi="Arial" w:cs="Arial"/>
          <w:sz w:val="22"/>
        </w:rPr>
        <w:t>_____________________________</w:t>
      </w:r>
      <w:r>
        <w:rPr>
          <w:rFonts w:ascii="Arial" w:hAnsi="Arial" w:cs="Arial"/>
          <w:sz w:val="22"/>
        </w:rPr>
        <w:tab/>
      </w:r>
      <w:r>
        <w:rPr>
          <w:rFonts w:ascii="Arial" w:hAnsi="Arial" w:cs="Arial"/>
          <w:sz w:val="22"/>
        </w:rPr>
        <w:tab/>
        <w:t>_____________________________</w:t>
      </w:r>
    </w:p>
    <w:p w14:paraId="131D2957" w14:textId="3A71CAD6" w:rsidR="00677B51" w:rsidRDefault="00B83BBA" w:rsidP="00677B51">
      <w:pPr>
        <w:rPr>
          <w:rFonts w:ascii="Arial" w:hAnsi="Arial" w:cs="Arial"/>
          <w:sz w:val="20"/>
        </w:rPr>
      </w:pPr>
      <w:r>
        <w:rPr>
          <w:rFonts w:ascii="Arial" w:hAnsi="Arial" w:cs="Arial"/>
          <w:sz w:val="20"/>
        </w:rPr>
        <w:t xml:space="preserve">Tammy </w:t>
      </w:r>
      <w:proofErr w:type="spellStart"/>
      <w:r>
        <w:rPr>
          <w:rFonts w:ascii="Arial" w:hAnsi="Arial" w:cs="Arial"/>
          <w:sz w:val="20"/>
        </w:rPr>
        <w:t>Bertolotto</w:t>
      </w:r>
      <w:proofErr w:type="spellEnd"/>
      <w:r>
        <w:rPr>
          <w:rFonts w:ascii="Arial" w:hAnsi="Arial" w:cs="Arial"/>
          <w:sz w:val="20"/>
        </w:rPr>
        <w:t>, Corson County Auditor</w:t>
      </w:r>
      <w:r>
        <w:rPr>
          <w:rFonts w:ascii="Arial" w:hAnsi="Arial" w:cs="Arial"/>
          <w:sz w:val="20"/>
        </w:rPr>
        <w:tab/>
      </w:r>
      <w:r w:rsidR="003A28F4">
        <w:rPr>
          <w:rFonts w:ascii="Arial" w:hAnsi="Arial" w:cs="Arial"/>
          <w:sz w:val="20"/>
        </w:rPr>
        <w:t>Stephen Keller</w:t>
      </w:r>
      <w:r w:rsidR="00677B51">
        <w:rPr>
          <w:rFonts w:ascii="Arial" w:hAnsi="Arial" w:cs="Arial"/>
          <w:sz w:val="20"/>
        </w:rPr>
        <w:t>, Commission Chairman</w:t>
      </w:r>
    </w:p>
    <w:p w14:paraId="60C798B7" w14:textId="77777777" w:rsidR="007C6292" w:rsidRDefault="007C6292" w:rsidP="00677B51">
      <w:pPr>
        <w:ind w:left="1440" w:firstLine="720"/>
        <w:rPr>
          <w:rFonts w:ascii="Arial" w:hAnsi="Arial" w:cs="Arial"/>
          <w:sz w:val="22"/>
          <w:szCs w:val="22"/>
        </w:rPr>
      </w:pPr>
    </w:p>
    <w:p w14:paraId="643A8177" w14:textId="77777777" w:rsidR="00AB3B83" w:rsidRPr="00170E7B" w:rsidRDefault="00B83BBA" w:rsidP="00677B51">
      <w:pPr>
        <w:ind w:left="1440" w:firstLine="720"/>
        <w:rPr>
          <w:rFonts w:ascii="Arial" w:hAnsi="Arial" w:cs="Arial"/>
          <w:sz w:val="22"/>
          <w:szCs w:val="22"/>
        </w:rPr>
      </w:pPr>
      <w:r>
        <w:rPr>
          <w:rFonts w:ascii="Arial" w:hAnsi="Arial" w:cs="Arial"/>
          <w:sz w:val="22"/>
          <w:szCs w:val="22"/>
        </w:rPr>
        <w:t>Published</w:t>
      </w:r>
      <w:r w:rsidR="00677B51">
        <w:rPr>
          <w:rFonts w:ascii="Arial" w:hAnsi="Arial" w:cs="Arial"/>
          <w:sz w:val="22"/>
          <w:szCs w:val="22"/>
        </w:rPr>
        <w:t xml:space="preserve"> once at a total cost of $ </w:t>
      </w:r>
      <w:r w:rsidR="00677B51">
        <w:rPr>
          <w:rFonts w:ascii="Arial" w:hAnsi="Arial" w:cs="Arial"/>
          <w:sz w:val="22"/>
          <w:szCs w:val="22"/>
          <w:u w:val="single"/>
        </w:rPr>
        <w:tab/>
      </w:r>
      <w:r w:rsidR="00677B51">
        <w:rPr>
          <w:rFonts w:ascii="Arial" w:hAnsi="Arial" w:cs="Arial"/>
          <w:sz w:val="22"/>
          <w:szCs w:val="22"/>
          <w:u w:val="single"/>
        </w:rPr>
        <w:tab/>
        <w:t xml:space="preserve"> </w:t>
      </w:r>
    </w:p>
    <w:sectPr w:rsidR="00AB3B83" w:rsidRPr="00170E7B" w:rsidSect="00AA193F">
      <w:headerReference w:type="default" r:id="rId7"/>
      <w:footerReference w:type="default" r:id="rId8"/>
      <w:headerReference w:type="first" r:id="rId9"/>
      <w:pgSz w:w="12240" w:h="15840"/>
      <w:pgMar w:top="1080" w:right="1800" w:bottom="720" w:left="180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A1911" w14:textId="77777777" w:rsidR="00320C20" w:rsidRDefault="00320C20" w:rsidP="002007B7">
      <w:r>
        <w:separator/>
      </w:r>
    </w:p>
  </w:endnote>
  <w:endnote w:type="continuationSeparator" w:id="0">
    <w:p w14:paraId="2990A0CC" w14:textId="77777777" w:rsidR="00320C20" w:rsidRDefault="00320C20" w:rsidP="00200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880604"/>
      <w:docPartObj>
        <w:docPartGallery w:val="Page Numbers (Bottom of Page)"/>
        <w:docPartUnique/>
      </w:docPartObj>
    </w:sdtPr>
    <w:sdtEndPr>
      <w:rPr>
        <w:noProof/>
      </w:rPr>
    </w:sdtEndPr>
    <w:sdtContent>
      <w:p w14:paraId="63DCA2AE" w14:textId="77777777" w:rsidR="00320C20" w:rsidRDefault="00320C20">
        <w:pPr>
          <w:pStyle w:val="Footer"/>
          <w:jc w:val="center"/>
        </w:pPr>
        <w:r>
          <w:fldChar w:fldCharType="begin"/>
        </w:r>
        <w:r>
          <w:instrText xml:space="preserve"> PAGE   \* MERGEFORMAT </w:instrText>
        </w:r>
        <w:r>
          <w:fldChar w:fldCharType="separate"/>
        </w:r>
        <w:r w:rsidR="00FE2D14">
          <w:rPr>
            <w:noProof/>
          </w:rPr>
          <w:t>4</w:t>
        </w:r>
        <w:r>
          <w:rPr>
            <w:noProof/>
          </w:rPr>
          <w:fldChar w:fldCharType="end"/>
        </w:r>
      </w:p>
    </w:sdtContent>
  </w:sdt>
  <w:p w14:paraId="2259DD75" w14:textId="77777777" w:rsidR="00320C20" w:rsidRDefault="00320C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59C08" w14:textId="77777777" w:rsidR="00320C20" w:rsidRDefault="00320C20" w:rsidP="002007B7">
      <w:r>
        <w:separator/>
      </w:r>
    </w:p>
  </w:footnote>
  <w:footnote w:type="continuationSeparator" w:id="0">
    <w:p w14:paraId="7E1CEBB7" w14:textId="77777777" w:rsidR="00320C20" w:rsidRDefault="00320C20" w:rsidP="00200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5160D" w14:textId="3764B236" w:rsidR="00320C20" w:rsidRDefault="00320C20" w:rsidP="00DD76B9">
    <w:pPr>
      <w:pStyle w:val="Header"/>
      <w:jc w:val="center"/>
      <w:rPr>
        <w:rFonts w:ascii="Arial" w:hAnsi="Arial" w:cs="Arial"/>
      </w:rPr>
    </w:pPr>
    <w:r w:rsidRPr="001A5919">
      <w:rPr>
        <w:rFonts w:ascii="Arial" w:hAnsi="Arial" w:cs="Arial"/>
      </w:rPr>
      <w:t>Corson County Commission Proceedings</w:t>
    </w:r>
    <w:r>
      <w:rPr>
        <w:rFonts w:ascii="Times New Roman" w:hAnsi="Times New Roman"/>
        <w:sz w:val="28"/>
        <w:szCs w:val="28"/>
      </w:rPr>
      <w:tab/>
    </w:r>
    <w:r>
      <w:rPr>
        <w:rFonts w:ascii="Times New Roman" w:hAnsi="Times New Roman"/>
        <w:sz w:val="28"/>
        <w:szCs w:val="28"/>
      </w:rPr>
      <w:tab/>
    </w:r>
    <w:r w:rsidRPr="00CC2105">
      <w:rPr>
        <w:rFonts w:ascii="Arial" w:hAnsi="Arial" w:cs="Arial"/>
      </w:rPr>
      <w:t xml:space="preserve">December </w:t>
    </w:r>
    <w:r w:rsidR="00CC2105" w:rsidRPr="00CC2105">
      <w:rPr>
        <w:rFonts w:ascii="Arial" w:hAnsi="Arial" w:cs="Arial"/>
      </w:rPr>
      <w:t>7</w:t>
    </w:r>
    <w:r>
      <w:rPr>
        <w:rFonts w:ascii="Arial" w:hAnsi="Arial" w:cs="Arial"/>
      </w:rPr>
      <w:t>,</w:t>
    </w:r>
    <w:r w:rsidRPr="001A5919">
      <w:rPr>
        <w:rFonts w:ascii="Arial" w:hAnsi="Arial" w:cs="Arial"/>
      </w:rPr>
      <w:t xml:space="preserve"> 20</w:t>
    </w:r>
    <w:r w:rsidR="001F1EB9">
      <w:rPr>
        <w:rFonts w:ascii="Arial" w:hAnsi="Arial" w:cs="Arial"/>
      </w:rPr>
      <w:t>2</w:t>
    </w:r>
    <w:r w:rsidR="00CC2105">
      <w:rPr>
        <w:rFonts w:ascii="Arial" w:hAnsi="Arial" w:cs="Arial"/>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71C64" w14:textId="77777777" w:rsidR="00320C20" w:rsidRDefault="00320C20" w:rsidP="00DD76B9">
    <w:pPr>
      <w:pStyle w:val="Header"/>
      <w:jc w:val="center"/>
      <w:rPr>
        <w:rFonts w:ascii="Arial" w:hAnsi="Arial" w:cs="Arial"/>
      </w:rPr>
    </w:pPr>
    <w:r>
      <w:rPr>
        <w:rFonts w:ascii="Arial" w:hAnsi="Arial" w:cs="Arial"/>
      </w:rPr>
      <w:t>Corson County Commission Proceedings</w:t>
    </w:r>
  </w:p>
  <w:p w14:paraId="28B196A4" w14:textId="6A67E9CD" w:rsidR="00320C20" w:rsidRPr="00DD76B9" w:rsidRDefault="00320C20" w:rsidP="00DD76B9">
    <w:pPr>
      <w:pStyle w:val="Header"/>
      <w:jc w:val="center"/>
      <w:rPr>
        <w:rFonts w:ascii="Arial" w:hAnsi="Arial" w:cs="Arial"/>
      </w:rPr>
    </w:pPr>
    <w:r>
      <w:rPr>
        <w:rFonts w:ascii="Arial" w:hAnsi="Arial" w:cs="Arial"/>
      </w:rPr>
      <w:t xml:space="preserve">December </w:t>
    </w:r>
    <w:r w:rsidR="00CC2105">
      <w:rPr>
        <w:rFonts w:ascii="Arial" w:hAnsi="Arial" w:cs="Arial"/>
      </w:rPr>
      <w:t>7</w:t>
    </w:r>
    <w:r>
      <w:rPr>
        <w:rFonts w:ascii="Arial" w:hAnsi="Arial" w:cs="Arial"/>
      </w:rPr>
      <w:t xml:space="preserve">, </w:t>
    </w:r>
    <w:r w:rsidR="001F1EB9">
      <w:rPr>
        <w:rFonts w:ascii="Arial" w:hAnsi="Arial" w:cs="Arial"/>
      </w:rPr>
      <w:t>202</w:t>
    </w:r>
    <w:r w:rsidR="00CC2105">
      <w:rPr>
        <w:rFonts w:ascii="Arial" w:hAnsi="Arial" w:cs="Arial"/>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76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7B7"/>
    <w:rsid w:val="000055AC"/>
    <w:rsid w:val="000107B9"/>
    <w:rsid w:val="00012C03"/>
    <w:rsid w:val="00023BA7"/>
    <w:rsid w:val="00024BCC"/>
    <w:rsid w:val="000509C9"/>
    <w:rsid w:val="00050E31"/>
    <w:rsid w:val="00057FF5"/>
    <w:rsid w:val="00064487"/>
    <w:rsid w:val="000705F6"/>
    <w:rsid w:val="00072F67"/>
    <w:rsid w:val="00077734"/>
    <w:rsid w:val="00080F31"/>
    <w:rsid w:val="00085699"/>
    <w:rsid w:val="00087559"/>
    <w:rsid w:val="000878AE"/>
    <w:rsid w:val="000911F7"/>
    <w:rsid w:val="000912D2"/>
    <w:rsid w:val="00096189"/>
    <w:rsid w:val="00096FC6"/>
    <w:rsid w:val="00097AB5"/>
    <w:rsid w:val="000B0239"/>
    <w:rsid w:val="000B0A4E"/>
    <w:rsid w:val="000B24D6"/>
    <w:rsid w:val="000B6362"/>
    <w:rsid w:val="000B658F"/>
    <w:rsid w:val="000C27DB"/>
    <w:rsid w:val="000C4D8E"/>
    <w:rsid w:val="000D10AA"/>
    <w:rsid w:val="000E298F"/>
    <w:rsid w:val="00105591"/>
    <w:rsid w:val="0011363E"/>
    <w:rsid w:val="00120645"/>
    <w:rsid w:val="00120CD7"/>
    <w:rsid w:val="001220ED"/>
    <w:rsid w:val="00122E86"/>
    <w:rsid w:val="00124AAE"/>
    <w:rsid w:val="00125C13"/>
    <w:rsid w:val="0013228B"/>
    <w:rsid w:val="00133987"/>
    <w:rsid w:val="00134B63"/>
    <w:rsid w:val="00141E39"/>
    <w:rsid w:val="00142546"/>
    <w:rsid w:val="0015384D"/>
    <w:rsid w:val="00160DA6"/>
    <w:rsid w:val="00163413"/>
    <w:rsid w:val="00171754"/>
    <w:rsid w:val="0017671C"/>
    <w:rsid w:val="00177172"/>
    <w:rsid w:val="00180D19"/>
    <w:rsid w:val="00182204"/>
    <w:rsid w:val="001843B7"/>
    <w:rsid w:val="001A1255"/>
    <w:rsid w:val="001A281F"/>
    <w:rsid w:val="001A3895"/>
    <w:rsid w:val="001A5919"/>
    <w:rsid w:val="001A686C"/>
    <w:rsid w:val="001A6D63"/>
    <w:rsid w:val="001A6EB3"/>
    <w:rsid w:val="001B0BA5"/>
    <w:rsid w:val="001B1256"/>
    <w:rsid w:val="001B257A"/>
    <w:rsid w:val="001C31E5"/>
    <w:rsid w:val="001C36B8"/>
    <w:rsid w:val="001C7011"/>
    <w:rsid w:val="001C7E0B"/>
    <w:rsid w:val="001D3379"/>
    <w:rsid w:val="001D7838"/>
    <w:rsid w:val="001E0472"/>
    <w:rsid w:val="001E2162"/>
    <w:rsid w:val="001F120C"/>
    <w:rsid w:val="001F1EB9"/>
    <w:rsid w:val="001F4AEB"/>
    <w:rsid w:val="0020034E"/>
    <w:rsid w:val="002007B7"/>
    <w:rsid w:val="0020122C"/>
    <w:rsid w:val="002102F0"/>
    <w:rsid w:val="0022386A"/>
    <w:rsid w:val="0023355E"/>
    <w:rsid w:val="00234AAE"/>
    <w:rsid w:val="00260048"/>
    <w:rsid w:val="00260295"/>
    <w:rsid w:val="00270EEF"/>
    <w:rsid w:val="00271D5B"/>
    <w:rsid w:val="00280293"/>
    <w:rsid w:val="0028376B"/>
    <w:rsid w:val="002866E4"/>
    <w:rsid w:val="002911B9"/>
    <w:rsid w:val="00292691"/>
    <w:rsid w:val="00292FAF"/>
    <w:rsid w:val="00296E74"/>
    <w:rsid w:val="002A4468"/>
    <w:rsid w:val="002B3514"/>
    <w:rsid w:val="002B3B77"/>
    <w:rsid w:val="002C527B"/>
    <w:rsid w:val="002C5590"/>
    <w:rsid w:val="002C5680"/>
    <w:rsid w:val="002C60B7"/>
    <w:rsid w:val="002E58A5"/>
    <w:rsid w:val="002F226B"/>
    <w:rsid w:val="002F3F5B"/>
    <w:rsid w:val="002F428C"/>
    <w:rsid w:val="002F5A59"/>
    <w:rsid w:val="00306916"/>
    <w:rsid w:val="00312ADB"/>
    <w:rsid w:val="00316BC4"/>
    <w:rsid w:val="00320A6F"/>
    <w:rsid w:val="00320C20"/>
    <w:rsid w:val="0032176F"/>
    <w:rsid w:val="00327E79"/>
    <w:rsid w:val="00330978"/>
    <w:rsid w:val="003354F9"/>
    <w:rsid w:val="003408FE"/>
    <w:rsid w:val="0034187B"/>
    <w:rsid w:val="00343296"/>
    <w:rsid w:val="00343CB4"/>
    <w:rsid w:val="003442D7"/>
    <w:rsid w:val="00346482"/>
    <w:rsid w:val="00346B47"/>
    <w:rsid w:val="00346BA9"/>
    <w:rsid w:val="003470F7"/>
    <w:rsid w:val="00350ACA"/>
    <w:rsid w:val="003512E7"/>
    <w:rsid w:val="003565BA"/>
    <w:rsid w:val="00374F9A"/>
    <w:rsid w:val="00385AC5"/>
    <w:rsid w:val="0038605D"/>
    <w:rsid w:val="00387630"/>
    <w:rsid w:val="00387A7B"/>
    <w:rsid w:val="00387C37"/>
    <w:rsid w:val="003920F9"/>
    <w:rsid w:val="003927F1"/>
    <w:rsid w:val="0039360E"/>
    <w:rsid w:val="003A0972"/>
    <w:rsid w:val="003A28F4"/>
    <w:rsid w:val="003A4D56"/>
    <w:rsid w:val="003B0571"/>
    <w:rsid w:val="003B28C0"/>
    <w:rsid w:val="003B4035"/>
    <w:rsid w:val="003B57BD"/>
    <w:rsid w:val="003B67F0"/>
    <w:rsid w:val="003C1FB9"/>
    <w:rsid w:val="003C3612"/>
    <w:rsid w:val="003C5929"/>
    <w:rsid w:val="003D0F7E"/>
    <w:rsid w:val="003D127B"/>
    <w:rsid w:val="003D17A2"/>
    <w:rsid w:val="003D47A8"/>
    <w:rsid w:val="003D6497"/>
    <w:rsid w:val="003D69E6"/>
    <w:rsid w:val="003E0E71"/>
    <w:rsid w:val="003E47D2"/>
    <w:rsid w:val="003E4F96"/>
    <w:rsid w:val="003E541F"/>
    <w:rsid w:val="003F4636"/>
    <w:rsid w:val="003F5A35"/>
    <w:rsid w:val="00412165"/>
    <w:rsid w:val="00416075"/>
    <w:rsid w:val="00417A0C"/>
    <w:rsid w:val="00425BCF"/>
    <w:rsid w:val="00427F67"/>
    <w:rsid w:val="004364BD"/>
    <w:rsid w:val="00437645"/>
    <w:rsid w:val="00437CA2"/>
    <w:rsid w:val="004446A6"/>
    <w:rsid w:val="00446FCA"/>
    <w:rsid w:val="0045142D"/>
    <w:rsid w:val="00456B4E"/>
    <w:rsid w:val="004572CF"/>
    <w:rsid w:val="004647DB"/>
    <w:rsid w:val="00471FC8"/>
    <w:rsid w:val="00476E15"/>
    <w:rsid w:val="00477255"/>
    <w:rsid w:val="00484BFB"/>
    <w:rsid w:val="00486996"/>
    <w:rsid w:val="00497AB7"/>
    <w:rsid w:val="004A670F"/>
    <w:rsid w:val="004B2742"/>
    <w:rsid w:val="004B31D5"/>
    <w:rsid w:val="004B32FA"/>
    <w:rsid w:val="004B3AE7"/>
    <w:rsid w:val="004B6333"/>
    <w:rsid w:val="004C3821"/>
    <w:rsid w:val="004C39AC"/>
    <w:rsid w:val="004D4E77"/>
    <w:rsid w:val="004D65AA"/>
    <w:rsid w:val="004F4F2E"/>
    <w:rsid w:val="00503598"/>
    <w:rsid w:val="00505427"/>
    <w:rsid w:val="005057E8"/>
    <w:rsid w:val="005149EA"/>
    <w:rsid w:val="00514F27"/>
    <w:rsid w:val="00515308"/>
    <w:rsid w:val="005175FC"/>
    <w:rsid w:val="00523898"/>
    <w:rsid w:val="00530282"/>
    <w:rsid w:val="00540A20"/>
    <w:rsid w:val="005521F6"/>
    <w:rsid w:val="00564427"/>
    <w:rsid w:val="00566482"/>
    <w:rsid w:val="005679CD"/>
    <w:rsid w:val="00567E2A"/>
    <w:rsid w:val="00574DB5"/>
    <w:rsid w:val="00575466"/>
    <w:rsid w:val="00577E52"/>
    <w:rsid w:val="00583361"/>
    <w:rsid w:val="00583379"/>
    <w:rsid w:val="00583545"/>
    <w:rsid w:val="00584F24"/>
    <w:rsid w:val="0058790C"/>
    <w:rsid w:val="005912E2"/>
    <w:rsid w:val="005956E7"/>
    <w:rsid w:val="005968CF"/>
    <w:rsid w:val="005979A5"/>
    <w:rsid w:val="005A1610"/>
    <w:rsid w:val="005A2FD3"/>
    <w:rsid w:val="005A4955"/>
    <w:rsid w:val="005A68D0"/>
    <w:rsid w:val="005A6CFF"/>
    <w:rsid w:val="005C052F"/>
    <w:rsid w:val="005C2F4F"/>
    <w:rsid w:val="005C5DF2"/>
    <w:rsid w:val="005C7783"/>
    <w:rsid w:val="005D589E"/>
    <w:rsid w:val="005E1101"/>
    <w:rsid w:val="005E4DE1"/>
    <w:rsid w:val="005E54F9"/>
    <w:rsid w:val="005F0EC8"/>
    <w:rsid w:val="005F37CE"/>
    <w:rsid w:val="0060013B"/>
    <w:rsid w:val="0060160A"/>
    <w:rsid w:val="00602145"/>
    <w:rsid w:val="006035F2"/>
    <w:rsid w:val="0060383E"/>
    <w:rsid w:val="006067B4"/>
    <w:rsid w:val="00606C7F"/>
    <w:rsid w:val="00607A5F"/>
    <w:rsid w:val="00611652"/>
    <w:rsid w:val="0061255E"/>
    <w:rsid w:val="00622408"/>
    <w:rsid w:val="00623E81"/>
    <w:rsid w:val="00630505"/>
    <w:rsid w:val="00640F13"/>
    <w:rsid w:val="00645F1C"/>
    <w:rsid w:val="00646534"/>
    <w:rsid w:val="00647143"/>
    <w:rsid w:val="00652D12"/>
    <w:rsid w:val="0065494C"/>
    <w:rsid w:val="00662B50"/>
    <w:rsid w:val="00665C87"/>
    <w:rsid w:val="00666006"/>
    <w:rsid w:val="00673D3F"/>
    <w:rsid w:val="00675B93"/>
    <w:rsid w:val="006765BE"/>
    <w:rsid w:val="00677B51"/>
    <w:rsid w:val="00682725"/>
    <w:rsid w:val="006832A4"/>
    <w:rsid w:val="00684921"/>
    <w:rsid w:val="0069002B"/>
    <w:rsid w:val="00691D87"/>
    <w:rsid w:val="0069765C"/>
    <w:rsid w:val="006A3C13"/>
    <w:rsid w:val="006A3CC0"/>
    <w:rsid w:val="006A53B0"/>
    <w:rsid w:val="006B1043"/>
    <w:rsid w:val="006B6323"/>
    <w:rsid w:val="006C109D"/>
    <w:rsid w:val="006C42A9"/>
    <w:rsid w:val="006D1DE4"/>
    <w:rsid w:val="006D2C9E"/>
    <w:rsid w:val="006D48E9"/>
    <w:rsid w:val="006D4C81"/>
    <w:rsid w:val="006D6291"/>
    <w:rsid w:val="006D68B6"/>
    <w:rsid w:val="006E3DFA"/>
    <w:rsid w:val="006E70DB"/>
    <w:rsid w:val="006F2F4D"/>
    <w:rsid w:val="006F3B6B"/>
    <w:rsid w:val="00701CFF"/>
    <w:rsid w:val="00702259"/>
    <w:rsid w:val="007047E1"/>
    <w:rsid w:val="007074B1"/>
    <w:rsid w:val="007075B7"/>
    <w:rsid w:val="007133D7"/>
    <w:rsid w:val="00715182"/>
    <w:rsid w:val="00720739"/>
    <w:rsid w:val="00722DB9"/>
    <w:rsid w:val="00726C8F"/>
    <w:rsid w:val="007279A2"/>
    <w:rsid w:val="007333D5"/>
    <w:rsid w:val="007344CD"/>
    <w:rsid w:val="00736076"/>
    <w:rsid w:val="00740730"/>
    <w:rsid w:val="007432DC"/>
    <w:rsid w:val="007456AE"/>
    <w:rsid w:val="00745B89"/>
    <w:rsid w:val="0074790C"/>
    <w:rsid w:val="0075505A"/>
    <w:rsid w:val="00755C37"/>
    <w:rsid w:val="007577D0"/>
    <w:rsid w:val="00762C11"/>
    <w:rsid w:val="007710BD"/>
    <w:rsid w:val="00776398"/>
    <w:rsid w:val="0077678A"/>
    <w:rsid w:val="0078096F"/>
    <w:rsid w:val="00781651"/>
    <w:rsid w:val="007901D0"/>
    <w:rsid w:val="00796193"/>
    <w:rsid w:val="00796985"/>
    <w:rsid w:val="0079762B"/>
    <w:rsid w:val="007A39A0"/>
    <w:rsid w:val="007A6317"/>
    <w:rsid w:val="007B44C0"/>
    <w:rsid w:val="007C129F"/>
    <w:rsid w:val="007C18C3"/>
    <w:rsid w:val="007C3592"/>
    <w:rsid w:val="007C56FB"/>
    <w:rsid w:val="007C5867"/>
    <w:rsid w:val="007C6292"/>
    <w:rsid w:val="007E0683"/>
    <w:rsid w:val="007E2478"/>
    <w:rsid w:val="007E2B3B"/>
    <w:rsid w:val="007E2FB3"/>
    <w:rsid w:val="007E5411"/>
    <w:rsid w:val="007E74D9"/>
    <w:rsid w:val="007F0E21"/>
    <w:rsid w:val="00800661"/>
    <w:rsid w:val="0081254F"/>
    <w:rsid w:val="00813F50"/>
    <w:rsid w:val="00814AF2"/>
    <w:rsid w:val="0081501C"/>
    <w:rsid w:val="00823A4F"/>
    <w:rsid w:val="008350D5"/>
    <w:rsid w:val="008406A7"/>
    <w:rsid w:val="00840D4F"/>
    <w:rsid w:val="00841A4F"/>
    <w:rsid w:val="00846687"/>
    <w:rsid w:val="0085274D"/>
    <w:rsid w:val="008547AA"/>
    <w:rsid w:val="00855467"/>
    <w:rsid w:val="00855C45"/>
    <w:rsid w:val="00861F01"/>
    <w:rsid w:val="008665B2"/>
    <w:rsid w:val="008754C7"/>
    <w:rsid w:val="00883CC6"/>
    <w:rsid w:val="00883E66"/>
    <w:rsid w:val="00884CE3"/>
    <w:rsid w:val="00885519"/>
    <w:rsid w:val="00890142"/>
    <w:rsid w:val="00891C7B"/>
    <w:rsid w:val="008930C5"/>
    <w:rsid w:val="00893A91"/>
    <w:rsid w:val="008A59AA"/>
    <w:rsid w:val="008A620E"/>
    <w:rsid w:val="008B0296"/>
    <w:rsid w:val="008B33DF"/>
    <w:rsid w:val="008C2481"/>
    <w:rsid w:val="008D019E"/>
    <w:rsid w:val="008D1781"/>
    <w:rsid w:val="008D4056"/>
    <w:rsid w:val="008D6D43"/>
    <w:rsid w:val="008E5B5B"/>
    <w:rsid w:val="008E6CD3"/>
    <w:rsid w:val="008E764D"/>
    <w:rsid w:val="008F7A14"/>
    <w:rsid w:val="0090537D"/>
    <w:rsid w:val="00907454"/>
    <w:rsid w:val="00907570"/>
    <w:rsid w:val="0091408F"/>
    <w:rsid w:val="00914334"/>
    <w:rsid w:val="0091580C"/>
    <w:rsid w:val="009211F3"/>
    <w:rsid w:val="00922BF6"/>
    <w:rsid w:val="0092536B"/>
    <w:rsid w:val="00926EA7"/>
    <w:rsid w:val="00930775"/>
    <w:rsid w:val="0093457B"/>
    <w:rsid w:val="00935DEE"/>
    <w:rsid w:val="009365A6"/>
    <w:rsid w:val="00944F9C"/>
    <w:rsid w:val="009534D8"/>
    <w:rsid w:val="009600DB"/>
    <w:rsid w:val="00967BDF"/>
    <w:rsid w:val="00970338"/>
    <w:rsid w:val="009817B2"/>
    <w:rsid w:val="00983A3F"/>
    <w:rsid w:val="00986D15"/>
    <w:rsid w:val="009942F0"/>
    <w:rsid w:val="0099539E"/>
    <w:rsid w:val="009A1D00"/>
    <w:rsid w:val="009B1837"/>
    <w:rsid w:val="009B38BA"/>
    <w:rsid w:val="009B76E9"/>
    <w:rsid w:val="009C45C0"/>
    <w:rsid w:val="009C4E5D"/>
    <w:rsid w:val="009C5BA5"/>
    <w:rsid w:val="009C711B"/>
    <w:rsid w:val="009D181E"/>
    <w:rsid w:val="009D44F6"/>
    <w:rsid w:val="009D4D2F"/>
    <w:rsid w:val="009E586A"/>
    <w:rsid w:val="009E646D"/>
    <w:rsid w:val="009F3665"/>
    <w:rsid w:val="009F7222"/>
    <w:rsid w:val="00A20E06"/>
    <w:rsid w:val="00A219EB"/>
    <w:rsid w:val="00A2634E"/>
    <w:rsid w:val="00A31AA9"/>
    <w:rsid w:val="00A445E1"/>
    <w:rsid w:val="00A44987"/>
    <w:rsid w:val="00A506D6"/>
    <w:rsid w:val="00A629CA"/>
    <w:rsid w:val="00A66C68"/>
    <w:rsid w:val="00A7046F"/>
    <w:rsid w:val="00A70D91"/>
    <w:rsid w:val="00A72790"/>
    <w:rsid w:val="00A9236C"/>
    <w:rsid w:val="00A9438E"/>
    <w:rsid w:val="00A95CF1"/>
    <w:rsid w:val="00AA193F"/>
    <w:rsid w:val="00AA3536"/>
    <w:rsid w:val="00AA41F6"/>
    <w:rsid w:val="00AA4CB7"/>
    <w:rsid w:val="00AA5A1F"/>
    <w:rsid w:val="00AA68DD"/>
    <w:rsid w:val="00AB264B"/>
    <w:rsid w:val="00AB2A5C"/>
    <w:rsid w:val="00AB3B83"/>
    <w:rsid w:val="00AB753D"/>
    <w:rsid w:val="00AC24E7"/>
    <w:rsid w:val="00AD0777"/>
    <w:rsid w:val="00AD1078"/>
    <w:rsid w:val="00AF0276"/>
    <w:rsid w:val="00AF0609"/>
    <w:rsid w:val="00AF0A4F"/>
    <w:rsid w:val="00AF0D88"/>
    <w:rsid w:val="00AF6547"/>
    <w:rsid w:val="00AF6A56"/>
    <w:rsid w:val="00B01196"/>
    <w:rsid w:val="00B04C20"/>
    <w:rsid w:val="00B06485"/>
    <w:rsid w:val="00B0680B"/>
    <w:rsid w:val="00B13967"/>
    <w:rsid w:val="00B13D90"/>
    <w:rsid w:val="00B1439E"/>
    <w:rsid w:val="00B329B0"/>
    <w:rsid w:val="00B41740"/>
    <w:rsid w:val="00B4222F"/>
    <w:rsid w:val="00B42365"/>
    <w:rsid w:val="00B463DF"/>
    <w:rsid w:val="00B60EFC"/>
    <w:rsid w:val="00B638BB"/>
    <w:rsid w:val="00B72553"/>
    <w:rsid w:val="00B725CE"/>
    <w:rsid w:val="00B75F1D"/>
    <w:rsid w:val="00B83BBA"/>
    <w:rsid w:val="00B85D73"/>
    <w:rsid w:val="00B873CC"/>
    <w:rsid w:val="00B87BBF"/>
    <w:rsid w:val="00B973FD"/>
    <w:rsid w:val="00B97C57"/>
    <w:rsid w:val="00BA0411"/>
    <w:rsid w:val="00BB19C7"/>
    <w:rsid w:val="00BB652F"/>
    <w:rsid w:val="00BC38D2"/>
    <w:rsid w:val="00BD304D"/>
    <w:rsid w:val="00BE1719"/>
    <w:rsid w:val="00BE2DF6"/>
    <w:rsid w:val="00BE3221"/>
    <w:rsid w:val="00BE439A"/>
    <w:rsid w:val="00BF0961"/>
    <w:rsid w:val="00BF1E69"/>
    <w:rsid w:val="00C121D6"/>
    <w:rsid w:val="00C12781"/>
    <w:rsid w:val="00C129CA"/>
    <w:rsid w:val="00C16A89"/>
    <w:rsid w:val="00C2052F"/>
    <w:rsid w:val="00C20659"/>
    <w:rsid w:val="00C20F8C"/>
    <w:rsid w:val="00C234BF"/>
    <w:rsid w:val="00C252DA"/>
    <w:rsid w:val="00C33472"/>
    <w:rsid w:val="00C337CF"/>
    <w:rsid w:val="00C36DDB"/>
    <w:rsid w:val="00C37DAE"/>
    <w:rsid w:val="00C4022B"/>
    <w:rsid w:val="00C41248"/>
    <w:rsid w:val="00C429FC"/>
    <w:rsid w:val="00C435EE"/>
    <w:rsid w:val="00C46576"/>
    <w:rsid w:val="00C47F11"/>
    <w:rsid w:val="00C5087F"/>
    <w:rsid w:val="00C51216"/>
    <w:rsid w:val="00C51865"/>
    <w:rsid w:val="00C5244C"/>
    <w:rsid w:val="00C5413E"/>
    <w:rsid w:val="00C54DEC"/>
    <w:rsid w:val="00C559E0"/>
    <w:rsid w:val="00C7242F"/>
    <w:rsid w:val="00C73EDE"/>
    <w:rsid w:val="00C74532"/>
    <w:rsid w:val="00C820B7"/>
    <w:rsid w:val="00C82594"/>
    <w:rsid w:val="00C8552E"/>
    <w:rsid w:val="00C8568C"/>
    <w:rsid w:val="00C85FBE"/>
    <w:rsid w:val="00C86371"/>
    <w:rsid w:val="00C90897"/>
    <w:rsid w:val="00C921B8"/>
    <w:rsid w:val="00C93B77"/>
    <w:rsid w:val="00C94F96"/>
    <w:rsid w:val="00C95076"/>
    <w:rsid w:val="00CA331F"/>
    <w:rsid w:val="00CB5109"/>
    <w:rsid w:val="00CB58D6"/>
    <w:rsid w:val="00CB7B27"/>
    <w:rsid w:val="00CB7F0B"/>
    <w:rsid w:val="00CC1990"/>
    <w:rsid w:val="00CC2105"/>
    <w:rsid w:val="00CC3361"/>
    <w:rsid w:val="00CC4E53"/>
    <w:rsid w:val="00CC552D"/>
    <w:rsid w:val="00CC6428"/>
    <w:rsid w:val="00CD1044"/>
    <w:rsid w:val="00CD7829"/>
    <w:rsid w:val="00CE49E6"/>
    <w:rsid w:val="00CE5D73"/>
    <w:rsid w:val="00CF1F02"/>
    <w:rsid w:val="00D06E3B"/>
    <w:rsid w:val="00D17857"/>
    <w:rsid w:val="00D24651"/>
    <w:rsid w:val="00D26662"/>
    <w:rsid w:val="00D31773"/>
    <w:rsid w:val="00D332CB"/>
    <w:rsid w:val="00D34C8B"/>
    <w:rsid w:val="00D44948"/>
    <w:rsid w:val="00D53A2D"/>
    <w:rsid w:val="00D55BCA"/>
    <w:rsid w:val="00D60641"/>
    <w:rsid w:val="00D63609"/>
    <w:rsid w:val="00D71126"/>
    <w:rsid w:val="00D76A34"/>
    <w:rsid w:val="00D76C2A"/>
    <w:rsid w:val="00D770EE"/>
    <w:rsid w:val="00D80B4C"/>
    <w:rsid w:val="00D84DA9"/>
    <w:rsid w:val="00D86026"/>
    <w:rsid w:val="00D929CF"/>
    <w:rsid w:val="00D96B1C"/>
    <w:rsid w:val="00DB015E"/>
    <w:rsid w:val="00DB541C"/>
    <w:rsid w:val="00DB6DE8"/>
    <w:rsid w:val="00DB7646"/>
    <w:rsid w:val="00DD76B9"/>
    <w:rsid w:val="00DE0426"/>
    <w:rsid w:val="00DE4BB6"/>
    <w:rsid w:val="00DE6229"/>
    <w:rsid w:val="00DF0B80"/>
    <w:rsid w:val="00DF395F"/>
    <w:rsid w:val="00DF3AA7"/>
    <w:rsid w:val="00DF5323"/>
    <w:rsid w:val="00E14D83"/>
    <w:rsid w:val="00E1716D"/>
    <w:rsid w:val="00E1749C"/>
    <w:rsid w:val="00E20712"/>
    <w:rsid w:val="00E220CA"/>
    <w:rsid w:val="00E22743"/>
    <w:rsid w:val="00E31401"/>
    <w:rsid w:val="00E34F92"/>
    <w:rsid w:val="00E368C7"/>
    <w:rsid w:val="00E46B5B"/>
    <w:rsid w:val="00E47323"/>
    <w:rsid w:val="00E47CF7"/>
    <w:rsid w:val="00E47ED5"/>
    <w:rsid w:val="00E534C0"/>
    <w:rsid w:val="00E62715"/>
    <w:rsid w:val="00E63310"/>
    <w:rsid w:val="00E668B3"/>
    <w:rsid w:val="00E718D6"/>
    <w:rsid w:val="00E81D11"/>
    <w:rsid w:val="00E840F5"/>
    <w:rsid w:val="00E8421E"/>
    <w:rsid w:val="00E848D4"/>
    <w:rsid w:val="00E85E04"/>
    <w:rsid w:val="00E86A8A"/>
    <w:rsid w:val="00E9493A"/>
    <w:rsid w:val="00E9519D"/>
    <w:rsid w:val="00E96B29"/>
    <w:rsid w:val="00E971B0"/>
    <w:rsid w:val="00EA0569"/>
    <w:rsid w:val="00EA626B"/>
    <w:rsid w:val="00EB335A"/>
    <w:rsid w:val="00EB4BD1"/>
    <w:rsid w:val="00EC545D"/>
    <w:rsid w:val="00EC7035"/>
    <w:rsid w:val="00EE01AE"/>
    <w:rsid w:val="00EE1C27"/>
    <w:rsid w:val="00EE26DB"/>
    <w:rsid w:val="00EE539F"/>
    <w:rsid w:val="00EF0FCF"/>
    <w:rsid w:val="00EF10B8"/>
    <w:rsid w:val="00EF1CF8"/>
    <w:rsid w:val="00EF72D9"/>
    <w:rsid w:val="00F035C5"/>
    <w:rsid w:val="00F15234"/>
    <w:rsid w:val="00F155A1"/>
    <w:rsid w:val="00F17871"/>
    <w:rsid w:val="00F272DE"/>
    <w:rsid w:val="00F34E1F"/>
    <w:rsid w:val="00F35E9E"/>
    <w:rsid w:val="00F43284"/>
    <w:rsid w:val="00F45AAB"/>
    <w:rsid w:val="00F474DD"/>
    <w:rsid w:val="00F51662"/>
    <w:rsid w:val="00F52E64"/>
    <w:rsid w:val="00F652AD"/>
    <w:rsid w:val="00F65480"/>
    <w:rsid w:val="00F74184"/>
    <w:rsid w:val="00F7468B"/>
    <w:rsid w:val="00F7746D"/>
    <w:rsid w:val="00F86D3F"/>
    <w:rsid w:val="00F90164"/>
    <w:rsid w:val="00F906FF"/>
    <w:rsid w:val="00FA39B7"/>
    <w:rsid w:val="00FA508F"/>
    <w:rsid w:val="00FA6D25"/>
    <w:rsid w:val="00FC74E7"/>
    <w:rsid w:val="00FD634E"/>
    <w:rsid w:val="00FE2D14"/>
    <w:rsid w:val="00FE58BF"/>
    <w:rsid w:val="00FE747E"/>
    <w:rsid w:val="00FF7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6129"/>
    <o:shapelayout v:ext="edit">
      <o:idmap v:ext="edit" data="1"/>
    </o:shapelayout>
  </w:shapeDefaults>
  <w:decimalSymbol w:val="."/>
  <w:listSeparator w:val=","/>
  <w14:docId w14:val="0379513B"/>
  <w15:docId w15:val="{C6BD15FE-5AB6-4831-9B20-D042E2BCA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7B7"/>
    <w:pPr>
      <w:spacing w:line="240" w:lineRule="auto"/>
    </w:pPr>
    <w:rPr>
      <w:rFonts w:ascii="Comic Sans MS" w:hAnsi="Comic Sans MS"/>
      <w:sz w:val="24"/>
    </w:rPr>
  </w:style>
  <w:style w:type="paragraph" w:styleId="Heading1">
    <w:name w:val="heading 1"/>
    <w:basedOn w:val="Normal"/>
    <w:next w:val="Normal"/>
    <w:link w:val="Heading1Char"/>
    <w:qFormat/>
    <w:rsid w:val="004D65AA"/>
    <w:pPr>
      <w:keepNext/>
      <w:widowControl w:val="0"/>
      <w:autoSpaceDE w:val="0"/>
      <w:autoSpaceDN w:val="0"/>
      <w:adjustRightInd w:val="0"/>
      <w:outlineLvl w:val="0"/>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87BBF"/>
    <w:pPr>
      <w:framePr w:w="7920" w:h="1980" w:hRule="exact" w:hSpace="180" w:wrap="auto" w:hAnchor="page" w:xAlign="center" w:yAlign="bottom"/>
      <w:ind w:left="2880"/>
    </w:pPr>
    <w:rPr>
      <w:rFonts w:ascii="Times New Roman" w:eastAsiaTheme="majorEastAsia" w:hAnsi="Times New Roman"/>
      <w:sz w:val="20"/>
      <w:szCs w:val="20"/>
    </w:rPr>
  </w:style>
  <w:style w:type="paragraph" w:styleId="Header">
    <w:name w:val="header"/>
    <w:basedOn w:val="Normal"/>
    <w:link w:val="HeaderChar"/>
    <w:unhideWhenUsed/>
    <w:rsid w:val="002007B7"/>
    <w:pPr>
      <w:tabs>
        <w:tab w:val="center" w:pos="4680"/>
        <w:tab w:val="right" w:pos="9360"/>
      </w:tabs>
    </w:pPr>
  </w:style>
  <w:style w:type="character" w:customStyle="1" w:styleId="HeaderChar">
    <w:name w:val="Header Char"/>
    <w:basedOn w:val="DefaultParagraphFont"/>
    <w:link w:val="Header"/>
    <w:rsid w:val="002007B7"/>
    <w:rPr>
      <w:rFonts w:ascii="Comic Sans MS" w:hAnsi="Comic Sans MS"/>
      <w:sz w:val="24"/>
    </w:rPr>
  </w:style>
  <w:style w:type="paragraph" w:styleId="Footer">
    <w:name w:val="footer"/>
    <w:basedOn w:val="Normal"/>
    <w:link w:val="FooterChar"/>
    <w:uiPriority w:val="99"/>
    <w:unhideWhenUsed/>
    <w:rsid w:val="002007B7"/>
    <w:pPr>
      <w:tabs>
        <w:tab w:val="center" w:pos="4680"/>
        <w:tab w:val="right" w:pos="9360"/>
      </w:tabs>
    </w:pPr>
  </w:style>
  <w:style w:type="character" w:customStyle="1" w:styleId="FooterChar">
    <w:name w:val="Footer Char"/>
    <w:basedOn w:val="DefaultParagraphFont"/>
    <w:link w:val="Footer"/>
    <w:uiPriority w:val="99"/>
    <w:rsid w:val="002007B7"/>
    <w:rPr>
      <w:rFonts w:ascii="Comic Sans MS" w:hAnsi="Comic Sans MS"/>
      <w:sz w:val="24"/>
    </w:rPr>
  </w:style>
  <w:style w:type="paragraph" w:styleId="BalloonText">
    <w:name w:val="Balloon Text"/>
    <w:basedOn w:val="Normal"/>
    <w:link w:val="BalloonTextChar"/>
    <w:uiPriority w:val="99"/>
    <w:semiHidden/>
    <w:unhideWhenUsed/>
    <w:rsid w:val="002007B7"/>
    <w:rPr>
      <w:rFonts w:ascii="Tahoma" w:hAnsi="Tahoma" w:cs="Tahoma"/>
      <w:sz w:val="16"/>
      <w:szCs w:val="16"/>
    </w:rPr>
  </w:style>
  <w:style w:type="character" w:customStyle="1" w:styleId="BalloonTextChar">
    <w:name w:val="Balloon Text Char"/>
    <w:basedOn w:val="DefaultParagraphFont"/>
    <w:link w:val="BalloonText"/>
    <w:uiPriority w:val="99"/>
    <w:semiHidden/>
    <w:rsid w:val="002007B7"/>
    <w:rPr>
      <w:rFonts w:ascii="Tahoma" w:hAnsi="Tahoma" w:cs="Tahoma"/>
      <w:sz w:val="16"/>
      <w:szCs w:val="16"/>
    </w:rPr>
  </w:style>
  <w:style w:type="paragraph" w:styleId="PlainText">
    <w:name w:val="Plain Text"/>
    <w:basedOn w:val="Normal"/>
    <w:link w:val="PlainTextChar"/>
    <w:uiPriority w:val="99"/>
    <w:rsid w:val="00677B51"/>
    <w:rPr>
      <w:rFonts w:ascii="Courier New" w:hAnsi="Courier New" w:cs="Courier New"/>
      <w:sz w:val="20"/>
      <w:szCs w:val="20"/>
    </w:rPr>
  </w:style>
  <w:style w:type="character" w:customStyle="1" w:styleId="PlainTextChar">
    <w:name w:val="Plain Text Char"/>
    <w:basedOn w:val="DefaultParagraphFont"/>
    <w:link w:val="PlainText"/>
    <w:uiPriority w:val="99"/>
    <w:rsid w:val="00677B51"/>
    <w:rPr>
      <w:rFonts w:ascii="Courier New" w:hAnsi="Courier New" w:cs="Courier New"/>
      <w:sz w:val="20"/>
      <w:szCs w:val="20"/>
    </w:rPr>
  </w:style>
  <w:style w:type="character" w:styleId="PageNumber">
    <w:name w:val="page number"/>
    <w:basedOn w:val="DefaultParagraphFont"/>
    <w:rsid w:val="00677B51"/>
  </w:style>
  <w:style w:type="paragraph" w:styleId="BodyText">
    <w:name w:val="Body Text"/>
    <w:basedOn w:val="Normal"/>
    <w:link w:val="BodyTextChar"/>
    <w:rsid w:val="00677B51"/>
    <w:rPr>
      <w:rFonts w:ascii="Arial" w:hAnsi="Arial" w:cs="Arial"/>
      <w:sz w:val="22"/>
    </w:rPr>
  </w:style>
  <w:style w:type="character" w:customStyle="1" w:styleId="BodyTextChar">
    <w:name w:val="Body Text Char"/>
    <w:basedOn w:val="DefaultParagraphFont"/>
    <w:link w:val="BodyText"/>
    <w:rsid w:val="00677B51"/>
    <w:rPr>
      <w:rFonts w:cs="Arial"/>
    </w:rPr>
  </w:style>
  <w:style w:type="character" w:styleId="Hyperlink">
    <w:name w:val="Hyperlink"/>
    <w:basedOn w:val="DefaultParagraphFont"/>
    <w:uiPriority w:val="99"/>
    <w:semiHidden/>
    <w:unhideWhenUsed/>
    <w:rsid w:val="004572CF"/>
    <w:rPr>
      <w:color w:val="0000FF"/>
      <w:u w:val="single"/>
    </w:rPr>
  </w:style>
  <w:style w:type="character" w:customStyle="1" w:styleId="Heading1Char">
    <w:name w:val="Heading 1 Char"/>
    <w:basedOn w:val="DefaultParagraphFont"/>
    <w:link w:val="Heading1"/>
    <w:rsid w:val="004D65AA"/>
    <w:rPr>
      <w:rFonts w:ascii="Comic Sans MS" w:hAnsi="Comic Sans MS" w:cs="Arial"/>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425931">
      <w:bodyDiv w:val="1"/>
      <w:marLeft w:val="0"/>
      <w:marRight w:val="0"/>
      <w:marTop w:val="0"/>
      <w:marBottom w:val="0"/>
      <w:divBdr>
        <w:top w:val="none" w:sz="0" w:space="0" w:color="auto"/>
        <w:left w:val="none" w:sz="0" w:space="0" w:color="auto"/>
        <w:bottom w:val="none" w:sz="0" w:space="0" w:color="auto"/>
        <w:right w:val="none" w:sz="0" w:space="0" w:color="auto"/>
      </w:divBdr>
    </w:div>
    <w:div w:id="239487912">
      <w:bodyDiv w:val="1"/>
      <w:marLeft w:val="0"/>
      <w:marRight w:val="0"/>
      <w:marTop w:val="0"/>
      <w:marBottom w:val="0"/>
      <w:divBdr>
        <w:top w:val="none" w:sz="0" w:space="0" w:color="auto"/>
        <w:left w:val="none" w:sz="0" w:space="0" w:color="auto"/>
        <w:bottom w:val="none" w:sz="0" w:space="0" w:color="auto"/>
        <w:right w:val="none" w:sz="0" w:space="0" w:color="auto"/>
      </w:divBdr>
    </w:div>
    <w:div w:id="496578046">
      <w:bodyDiv w:val="1"/>
      <w:marLeft w:val="0"/>
      <w:marRight w:val="0"/>
      <w:marTop w:val="0"/>
      <w:marBottom w:val="0"/>
      <w:divBdr>
        <w:top w:val="none" w:sz="0" w:space="0" w:color="auto"/>
        <w:left w:val="none" w:sz="0" w:space="0" w:color="auto"/>
        <w:bottom w:val="none" w:sz="0" w:space="0" w:color="auto"/>
        <w:right w:val="none" w:sz="0" w:space="0" w:color="auto"/>
      </w:divBdr>
    </w:div>
    <w:div w:id="689181796">
      <w:bodyDiv w:val="1"/>
      <w:marLeft w:val="0"/>
      <w:marRight w:val="0"/>
      <w:marTop w:val="0"/>
      <w:marBottom w:val="0"/>
      <w:divBdr>
        <w:top w:val="none" w:sz="0" w:space="0" w:color="auto"/>
        <w:left w:val="none" w:sz="0" w:space="0" w:color="auto"/>
        <w:bottom w:val="none" w:sz="0" w:space="0" w:color="auto"/>
        <w:right w:val="none" w:sz="0" w:space="0" w:color="auto"/>
      </w:divBdr>
    </w:div>
    <w:div w:id="783109366">
      <w:bodyDiv w:val="1"/>
      <w:marLeft w:val="0"/>
      <w:marRight w:val="0"/>
      <w:marTop w:val="0"/>
      <w:marBottom w:val="0"/>
      <w:divBdr>
        <w:top w:val="none" w:sz="0" w:space="0" w:color="auto"/>
        <w:left w:val="none" w:sz="0" w:space="0" w:color="auto"/>
        <w:bottom w:val="none" w:sz="0" w:space="0" w:color="auto"/>
        <w:right w:val="none" w:sz="0" w:space="0" w:color="auto"/>
      </w:divBdr>
    </w:div>
    <w:div w:id="1412895505">
      <w:bodyDiv w:val="1"/>
      <w:marLeft w:val="0"/>
      <w:marRight w:val="0"/>
      <w:marTop w:val="0"/>
      <w:marBottom w:val="0"/>
      <w:divBdr>
        <w:top w:val="none" w:sz="0" w:space="0" w:color="auto"/>
        <w:left w:val="none" w:sz="0" w:space="0" w:color="auto"/>
        <w:bottom w:val="none" w:sz="0" w:space="0" w:color="auto"/>
        <w:right w:val="none" w:sz="0" w:space="0" w:color="auto"/>
      </w:divBdr>
    </w:div>
    <w:div w:id="165278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1B34D-2613-4278-A1B3-93024D079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4</Pages>
  <Words>1636</Words>
  <Characters>9330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Corson County Commission Proceedings</vt:lpstr>
    </vt:vector>
  </TitlesOfParts>
  <Company>Hewlett-Packard Company</Company>
  <LinksUpToDate>false</LinksUpToDate>
  <CharactersWithSpaces>10945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Corson County Commission Proceedings</dc:title>
  <dc:creator>Corson Auditor</dc:creator>
  <cp:lastModifiedBy>Auditor</cp:lastModifiedBy>
  <cp:revision>19</cp:revision>
  <cp:lastPrinted>2019-12-31T17:28:00Z</cp:lastPrinted>
  <dcterms:created xsi:type="dcterms:W3CDTF">2021-12-01T17:51:00Z</dcterms:created>
  <dcterms:modified xsi:type="dcterms:W3CDTF">2021-12-08T17:22:00Z</dcterms:modified>
</cp:coreProperties>
</file>