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1F71F4" w14:textId="604D80AF" w:rsidR="007A0E41" w:rsidRDefault="008441F1">
      <w:pPr>
        <w:rPr>
          <w:rFonts w:ascii="Arial" w:hAnsi="Arial" w:cs="Arial"/>
          <w:sz w:val="22"/>
          <w:szCs w:val="22"/>
        </w:rPr>
      </w:pPr>
      <w:r>
        <w:rPr>
          <w:rFonts w:ascii="Arial" w:hAnsi="Arial" w:cs="Arial"/>
          <w:sz w:val="22"/>
          <w:szCs w:val="22"/>
        </w:rPr>
        <w:t>The Corson County Commissioners met as the County Board of Equalization on April 1</w:t>
      </w:r>
      <w:r w:rsidR="00842673">
        <w:rPr>
          <w:rFonts w:ascii="Arial" w:hAnsi="Arial" w:cs="Arial"/>
          <w:sz w:val="22"/>
          <w:szCs w:val="22"/>
        </w:rPr>
        <w:t>5</w:t>
      </w:r>
      <w:r>
        <w:rPr>
          <w:rFonts w:ascii="Arial" w:hAnsi="Arial" w:cs="Arial"/>
          <w:sz w:val="22"/>
          <w:szCs w:val="22"/>
        </w:rPr>
        <w:t>, 20</w:t>
      </w:r>
      <w:r w:rsidR="00842673">
        <w:rPr>
          <w:rFonts w:ascii="Arial" w:hAnsi="Arial" w:cs="Arial"/>
          <w:sz w:val="22"/>
          <w:szCs w:val="22"/>
        </w:rPr>
        <w:t>20</w:t>
      </w:r>
      <w:r>
        <w:rPr>
          <w:rFonts w:ascii="Arial" w:hAnsi="Arial" w:cs="Arial"/>
          <w:sz w:val="22"/>
          <w:szCs w:val="22"/>
        </w:rPr>
        <w:t xml:space="preserve"> at the Commissioner Room of the Courthouse.   Chairman </w:t>
      </w:r>
      <w:r w:rsidR="00936A40">
        <w:rPr>
          <w:rFonts w:ascii="Arial" w:hAnsi="Arial" w:cs="Arial"/>
          <w:sz w:val="22"/>
          <w:szCs w:val="22"/>
        </w:rPr>
        <w:t>Stephen Keller</w:t>
      </w:r>
      <w:r>
        <w:rPr>
          <w:rFonts w:ascii="Arial" w:hAnsi="Arial" w:cs="Arial"/>
          <w:sz w:val="22"/>
          <w:szCs w:val="22"/>
        </w:rPr>
        <w:t xml:space="preserve"> called the meeting to order at </w:t>
      </w:r>
      <w:r w:rsidR="00C33FE4">
        <w:rPr>
          <w:rFonts w:ascii="Arial" w:hAnsi="Arial" w:cs="Arial"/>
          <w:sz w:val="22"/>
          <w:szCs w:val="22"/>
        </w:rPr>
        <w:t>1:0</w:t>
      </w:r>
      <w:r w:rsidR="00936A40">
        <w:rPr>
          <w:rFonts w:ascii="Arial" w:hAnsi="Arial" w:cs="Arial"/>
          <w:sz w:val="22"/>
          <w:szCs w:val="22"/>
        </w:rPr>
        <w:t>5</w:t>
      </w:r>
      <w:r>
        <w:rPr>
          <w:rFonts w:ascii="Arial" w:hAnsi="Arial" w:cs="Arial"/>
          <w:sz w:val="22"/>
          <w:szCs w:val="22"/>
        </w:rPr>
        <w:t xml:space="preserve"> </w:t>
      </w:r>
      <w:r w:rsidR="00C33FE4">
        <w:rPr>
          <w:rFonts w:ascii="Arial" w:hAnsi="Arial" w:cs="Arial"/>
          <w:sz w:val="22"/>
          <w:szCs w:val="22"/>
        </w:rPr>
        <w:t>p</w:t>
      </w:r>
      <w:r>
        <w:rPr>
          <w:rFonts w:ascii="Arial" w:hAnsi="Arial" w:cs="Arial"/>
          <w:sz w:val="22"/>
          <w:szCs w:val="22"/>
        </w:rPr>
        <w:t xml:space="preserve">.m. with </w:t>
      </w:r>
      <w:r w:rsidR="00936A40">
        <w:rPr>
          <w:rFonts w:ascii="Arial" w:hAnsi="Arial" w:cs="Arial"/>
          <w:sz w:val="22"/>
          <w:szCs w:val="22"/>
        </w:rPr>
        <w:t xml:space="preserve">Edward Schock, </w:t>
      </w:r>
      <w:r w:rsidR="00C33FE4">
        <w:rPr>
          <w:rFonts w:ascii="Arial" w:hAnsi="Arial" w:cs="Arial"/>
          <w:sz w:val="22"/>
          <w:szCs w:val="22"/>
        </w:rPr>
        <w:t xml:space="preserve">Darren Bauer and </w:t>
      </w:r>
      <w:r w:rsidR="00936A40">
        <w:rPr>
          <w:rFonts w:ascii="Arial" w:hAnsi="Arial" w:cs="Arial"/>
          <w:sz w:val="22"/>
          <w:szCs w:val="22"/>
        </w:rPr>
        <w:t>Jacob Nehl</w:t>
      </w:r>
      <w:r>
        <w:rPr>
          <w:rFonts w:ascii="Arial" w:hAnsi="Arial" w:cs="Arial"/>
          <w:sz w:val="22"/>
          <w:szCs w:val="22"/>
        </w:rPr>
        <w:t xml:space="preserve"> present.  </w:t>
      </w:r>
      <w:r w:rsidR="00936A40">
        <w:rPr>
          <w:rFonts w:ascii="Arial" w:hAnsi="Arial" w:cs="Arial"/>
          <w:sz w:val="22"/>
          <w:szCs w:val="22"/>
        </w:rPr>
        <w:t>Shawn Hinsz was</w:t>
      </w:r>
      <w:r>
        <w:rPr>
          <w:rFonts w:ascii="Arial" w:hAnsi="Arial" w:cs="Arial"/>
          <w:sz w:val="22"/>
          <w:szCs w:val="22"/>
        </w:rPr>
        <w:t xml:space="preserve"> absent.   All motions were approved unanimously.  Director of Equalization Amy Schriock distributed oaths to be signed by the board members.</w:t>
      </w:r>
    </w:p>
    <w:p w14:paraId="0E611C79" w14:textId="3A536789" w:rsidR="00C33FE4" w:rsidRPr="00C33FE4" w:rsidRDefault="008441F1">
      <w:pPr>
        <w:rPr>
          <w:rFonts w:ascii="Arial" w:hAnsi="Arial" w:cs="Arial"/>
          <w:sz w:val="22"/>
          <w:szCs w:val="22"/>
        </w:rPr>
      </w:pPr>
      <w:r>
        <w:rPr>
          <w:rFonts w:ascii="Arial" w:hAnsi="Arial" w:cs="Arial"/>
          <w:sz w:val="22"/>
          <w:szCs w:val="22"/>
        </w:rPr>
        <w:t xml:space="preserve">  </w:t>
      </w:r>
    </w:p>
    <w:p w14:paraId="4340082D" w14:textId="14B0FE5B" w:rsidR="007A0E41" w:rsidRDefault="008441F1">
      <w:pPr>
        <w:rPr>
          <w:rFonts w:ascii="Arial" w:hAnsi="Arial" w:cs="Arial"/>
          <w:sz w:val="22"/>
          <w:szCs w:val="22"/>
          <w:u w:val="single"/>
        </w:rPr>
      </w:pPr>
      <w:r>
        <w:rPr>
          <w:rFonts w:ascii="Arial" w:hAnsi="Arial" w:cs="Arial"/>
          <w:sz w:val="22"/>
          <w:szCs w:val="22"/>
          <w:u w:val="single"/>
        </w:rPr>
        <w:t>Valuations</w:t>
      </w:r>
    </w:p>
    <w:p w14:paraId="0A867866" w14:textId="6DE14D22" w:rsidR="007A0E41" w:rsidRDefault="00936A40">
      <w:pPr>
        <w:rPr>
          <w:rFonts w:ascii="Arial" w:hAnsi="Arial" w:cs="Arial"/>
          <w:sz w:val="22"/>
          <w:szCs w:val="22"/>
        </w:rPr>
      </w:pPr>
      <w:r>
        <w:rPr>
          <w:rFonts w:ascii="Arial" w:hAnsi="Arial" w:cs="Arial"/>
          <w:sz w:val="22"/>
          <w:szCs w:val="22"/>
        </w:rPr>
        <w:t>Assessor Amy Schriock presented information on ag land located in the south west part of Corson County that she would like to look at and possibly make some ag land valuation adjustments on.  Following discussion, all voted in favor of a motion by Bauer, seconded by Nehl authorizing Assessor Amy Schriock to look at the land and make the appropriate ag land valuation adjustments as she deems necessary.</w:t>
      </w:r>
    </w:p>
    <w:p w14:paraId="63C5908F" w14:textId="77777777" w:rsidR="007A0E41" w:rsidRDefault="007A0E41">
      <w:pPr>
        <w:rPr>
          <w:rFonts w:ascii="Arial" w:hAnsi="Arial" w:cs="Arial"/>
          <w:sz w:val="22"/>
          <w:szCs w:val="22"/>
        </w:rPr>
      </w:pPr>
    </w:p>
    <w:p w14:paraId="2D479DEF" w14:textId="77777777" w:rsidR="007A0E41" w:rsidRDefault="008441F1">
      <w:pPr>
        <w:rPr>
          <w:rFonts w:ascii="Arial" w:hAnsi="Arial" w:cs="Arial"/>
          <w:sz w:val="22"/>
          <w:szCs w:val="22"/>
          <w:u w:val="single"/>
        </w:rPr>
      </w:pPr>
      <w:r>
        <w:rPr>
          <w:rFonts w:ascii="Arial" w:hAnsi="Arial" w:cs="Arial"/>
          <w:sz w:val="22"/>
          <w:szCs w:val="22"/>
          <w:u w:val="single"/>
        </w:rPr>
        <w:t>Appeal</w:t>
      </w:r>
    </w:p>
    <w:p w14:paraId="06167C19" w14:textId="2CB7B322" w:rsidR="00735328" w:rsidRDefault="008772F4">
      <w:pPr>
        <w:ind w:right="-270"/>
        <w:rPr>
          <w:rFonts w:ascii="Arial" w:hAnsi="Arial" w:cs="Arial"/>
          <w:sz w:val="22"/>
          <w:szCs w:val="22"/>
        </w:rPr>
      </w:pPr>
      <w:r>
        <w:rPr>
          <w:rFonts w:ascii="Arial" w:hAnsi="Arial" w:cs="Arial"/>
          <w:sz w:val="22"/>
          <w:szCs w:val="22"/>
        </w:rPr>
        <w:t xml:space="preserve">Director of Equalization, Amy Schriock </w:t>
      </w:r>
      <w:r w:rsidR="00936A40">
        <w:rPr>
          <w:rFonts w:ascii="Arial" w:hAnsi="Arial" w:cs="Arial"/>
          <w:sz w:val="22"/>
          <w:szCs w:val="22"/>
        </w:rPr>
        <w:t xml:space="preserve">presented one written appeal from Paul Soebbing of Watauga Township for property located in 32-23-21less tract U-1 and RR.  The appellant appeared telephonically to appeal his valuation.  Following discussion, all voted in favor of a motion by Nehl, seconded by Bauer authorizing Assessor Amy Schriock to lower the valuation of 77.61 acres located in 32-23-21 less tract U-1 and RR from </w:t>
      </w:r>
      <w:r w:rsidR="00456E48">
        <w:rPr>
          <w:rFonts w:ascii="Arial" w:hAnsi="Arial" w:cs="Arial"/>
          <w:sz w:val="22"/>
          <w:szCs w:val="22"/>
        </w:rPr>
        <w:t>$64.32 per acre to $46.50 per acre.</w:t>
      </w:r>
    </w:p>
    <w:p w14:paraId="7DC0C253" w14:textId="77777777" w:rsidR="00456E48" w:rsidRDefault="00456E48">
      <w:pPr>
        <w:ind w:right="-270"/>
        <w:rPr>
          <w:rFonts w:ascii="Arial" w:hAnsi="Arial" w:cs="Arial"/>
          <w:sz w:val="22"/>
          <w:szCs w:val="22"/>
        </w:rPr>
      </w:pPr>
    </w:p>
    <w:p w14:paraId="44B6F715" w14:textId="5A0DFA25" w:rsidR="00735328" w:rsidRDefault="00735328">
      <w:pPr>
        <w:ind w:right="-270"/>
        <w:rPr>
          <w:rFonts w:ascii="Arial" w:hAnsi="Arial" w:cs="Arial"/>
          <w:sz w:val="22"/>
          <w:szCs w:val="22"/>
          <w:u w:val="single"/>
        </w:rPr>
      </w:pPr>
      <w:r>
        <w:rPr>
          <w:rFonts w:ascii="Arial" w:hAnsi="Arial" w:cs="Arial"/>
          <w:sz w:val="22"/>
          <w:szCs w:val="22"/>
          <w:u w:val="single"/>
        </w:rPr>
        <w:t>Assessment Freeze</w:t>
      </w:r>
    </w:p>
    <w:p w14:paraId="65423960" w14:textId="16E31CCC" w:rsidR="00735328" w:rsidRDefault="00735328">
      <w:pPr>
        <w:ind w:right="-270"/>
        <w:rPr>
          <w:rFonts w:ascii="Arial" w:hAnsi="Arial" w:cs="Arial"/>
          <w:sz w:val="22"/>
          <w:szCs w:val="22"/>
        </w:rPr>
      </w:pPr>
      <w:r>
        <w:rPr>
          <w:rFonts w:ascii="Arial" w:hAnsi="Arial" w:cs="Arial"/>
          <w:sz w:val="22"/>
          <w:szCs w:val="22"/>
        </w:rPr>
        <w:t xml:space="preserve">All voted in favor of a motion by </w:t>
      </w:r>
      <w:r w:rsidR="0007271E">
        <w:rPr>
          <w:rFonts w:ascii="Arial" w:hAnsi="Arial" w:cs="Arial"/>
          <w:sz w:val="22"/>
          <w:szCs w:val="22"/>
        </w:rPr>
        <w:t>Nehl</w:t>
      </w:r>
      <w:r>
        <w:rPr>
          <w:rFonts w:ascii="Arial" w:hAnsi="Arial" w:cs="Arial"/>
          <w:sz w:val="22"/>
          <w:szCs w:val="22"/>
        </w:rPr>
        <w:t>, seconded by Bauer to approve the Applications</w:t>
      </w:r>
      <w:r w:rsidR="00BE4625">
        <w:rPr>
          <w:rFonts w:ascii="Arial" w:hAnsi="Arial" w:cs="Arial"/>
          <w:sz w:val="22"/>
          <w:szCs w:val="22"/>
        </w:rPr>
        <w:t xml:space="preserve"> for Assessment Freeze for Disabled Veterans and Applications</w:t>
      </w:r>
      <w:r w:rsidR="00BA3DE2">
        <w:rPr>
          <w:rFonts w:ascii="Arial" w:hAnsi="Arial" w:cs="Arial"/>
          <w:sz w:val="22"/>
          <w:szCs w:val="22"/>
        </w:rPr>
        <w:t xml:space="preserve"> for Assessment Freeze for Elderly and Disabled.</w:t>
      </w:r>
    </w:p>
    <w:p w14:paraId="425EC783" w14:textId="77777777" w:rsidR="007A0E41" w:rsidRDefault="007A0E41">
      <w:pPr>
        <w:rPr>
          <w:rFonts w:ascii="Arial" w:hAnsi="Arial" w:cs="Arial"/>
          <w:sz w:val="22"/>
          <w:szCs w:val="22"/>
        </w:rPr>
      </w:pPr>
    </w:p>
    <w:p w14:paraId="4918B32C" w14:textId="77777777" w:rsidR="007A0E41" w:rsidRDefault="008441F1">
      <w:pPr>
        <w:rPr>
          <w:rFonts w:ascii="Arial" w:hAnsi="Arial" w:cs="Arial"/>
          <w:sz w:val="22"/>
          <w:szCs w:val="22"/>
          <w:u w:val="single"/>
        </w:rPr>
      </w:pPr>
      <w:r>
        <w:rPr>
          <w:rFonts w:ascii="Arial" w:hAnsi="Arial" w:cs="Arial"/>
          <w:sz w:val="22"/>
          <w:szCs w:val="22"/>
          <w:u w:val="single"/>
        </w:rPr>
        <w:t>Adjourn</w:t>
      </w:r>
    </w:p>
    <w:p w14:paraId="539E7CDE" w14:textId="2CEC78B3" w:rsidR="007A0E41" w:rsidRDefault="008441F1">
      <w:pPr>
        <w:rPr>
          <w:rFonts w:ascii="Arial" w:hAnsi="Arial" w:cs="Arial"/>
          <w:sz w:val="22"/>
          <w:szCs w:val="22"/>
        </w:rPr>
      </w:pPr>
      <w:r>
        <w:rPr>
          <w:rFonts w:ascii="Arial" w:hAnsi="Arial" w:cs="Arial"/>
          <w:sz w:val="22"/>
          <w:szCs w:val="22"/>
        </w:rPr>
        <w:t>There being</w:t>
      </w:r>
      <w:r w:rsidR="00BA3DE2">
        <w:rPr>
          <w:rFonts w:ascii="Arial" w:hAnsi="Arial" w:cs="Arial"/>
          <w:sz w:val="22"/>
          <w:szCs w:val="22"/>
        </w:rPr>
        <w:t xml:space="preserve"> no</w:t>
      </w:r>
      <w:r>
        <w:rPr>
          <w:rFonts w:ascii="Arial" w:hAnsi="Arial" w:cs="Arial"/>
          <w:sz w:val="22"/>
          <w:szCs w:val="22"/>
        </w:rPr>
        <w:t xml:space="preserve"> further business, all voted in favor of a motion by </w:t>
      </w:r>
      <w:r w:rsidR="00BA3DE2">
        <w:rPr>
          <w:rFonts w:ascii="Arial" w:hAnsi="Arial" w:cs="Arial"/>
          <w:sz w:val="22"/>
          <w:szCs w:val="22"/>
        </w:rPr>
        <w:t>Bauer</w:t>
      </w:r>
      <w:r>
        <w:rPr>
          <w:rFonts w:ascii="Arial" w:hAnsi="Arial" w:cs="Arial"/>
          <w:sz w:val="22"/>
          <w:szCs w:val="22"/>
        </w:rPr>
        <w:t xml:space="preserve">, seconded by </w:t>
      </w:r>
      <w:r w:rsidR="0007271E">
        <w:rPr>
          <w:rFonts w:ascii="Arial" w:hAnsi="Arial" w:cs="Arial"/>
          <w:sz w:val="22"/>
          <w:szCs w:val="22"/>
        </w:rPr>
        <w:t>Nehl</w:t>
      </w:r>
      <w:r>
        <w:rPr>
          <w:rFonts w:ascii="Arial" w:hAnsi="Arial" w:cs="Arial"/>
          <w:sz w:val="22"/>
          <w:szCs w:val="22"/>
        </w:rPr>
        <w:t xml:space="preserve"> to adjourn as the County Board of Equalization at </w:t>
      </w:r>
      <w:r w:rsidR="00BA3DE2">
        <w:rPr>
          <w:rFonts w:ascii="Arial" w:hAnsi="Arial" w:cs="Arial"/>
          <w:sz w:val="22"/>
          <w:szCs w:val="22"/>
        </w:rPr>
        <w:t>2:</w:t>
      </w:r>
      <w:r w:rsidR="0007271E">
        <w:rPr>
          <w:rFonts w:ascii="Arial" w:hAnsi="Arial" w:cs="Arial"/>
          <w:sz w:val="22"/>
          <w:szCs w:val="22"/>
        </w:rPr>
        <w:t>38</w:t>
      </w:r>
      <w:r>
        <w:rPr>
          <w:rFonts w:ascii="Arial" w:hAnsi="Arial" w:cs="Arial"/>
          <w:sz w:val="22"/>
          <w:szCs w:val="22"/>
        </w:rPr>
        <w:t xml:space="preserve"> </w:t>
      </w:r>
      <w:r w:rsidR="00BA3DE2">
        <w:rPr>
          <w:rFonts w:ascii="Arial" w:hAnsi="Arial" w:cs="Arial"/>
          <w:sz w:val="22"/>
          <w:szCs w:val="22"/>
        </w:rPr>
        <w:t>p</w:t>
      </w:r>
      <w:r>
        <w:rPr>
          <w:rFonts w:ascii="Arial" w:hAnsi="Arial" w:cs="Arial"/>
          <w:sz w:val="22"/>
          <w:szCs w:val="22"/>
        </w:rPr>
        <w:t xml:space="preserve">.m.  </w:t>
      </w:r>
    </w:p>
    <w:p w14:paraId="02294158" w14:textId="77777777" w:rsidR="007A0E41" w:rsidRDefault="007A0E41">
      <w:pPr>
        <w:rPr>
          <w:rFonts w:ascii="Arial" w:hAnsi="Arial" w:cs="Arial"/>
          <w:sz w:val="22"/>
          <w:szCs w:val="22"/>
        </w:rPr>
      </w:pPr>
    </w:p>
    <w:p w14:paraId="03BC87A4" w14:textId="77777777" w:rsidR="007A0E41" w:rsidRDefault="007A0E41">
      <w:pPr>
        <w:rPr>
          <w:rFonts w:ascii="Arial" w:hAnsi="Arial" w:cs="Arial"/>
          <w:sz w:val="22"/>
          <w:szCs w:val="22"/>
        </w:rPr>
      </w:pPr>
    </w:p>
    <w:p w14:paraId="72AC5AAC" w14:textId="77777777" w:rsidR="007A0E41" w:rsidRDefault="007A0E41">
      <w:pPr>
        <w:rPr>
          <w:rFonts w:ascii="Arial" w:hAnsi="Arial" w:cs="Arial"/>
          <w:sz w:val="22"/>
          <w:szCs w:val="22"/>
        </w:rPr>
      </w:pPr>
    </w:p>
    <w:p w14:paraId="591F5CE1" w14:textId="77777777" w:rsidR="007A0E41" w:rsidRDefault="008441F1">
      <w:pPr>
        <w:rPr>
          <w:rFonts w:ascii="Arial" w:hAnsi="Arial" w:cs="Arial"/>
          <w:sz w:val="22"/>
          <w:szCs w:val="22"/>
        </w:rPr>
      </w:pPr>
      <w:r>
        <w:rPr>
          <w:rFonts w:ascii="Arial" w:hAnsi="Arial" w:cs="Arial"/>
          <w:sz w:val="22"/>
          <w:szCs w:val="22"/>
        </w:rPr>
        <w:t>_______________________________</w:t>
      </w:r>
      <w:r>
        <w:rPr>
          <w:rFonts w:ascii="Arial" w:hAnsi="Arial" w:cs="Arial"/>
          <w:sz w:val="22"/>
          <w:szCs w:val="22"/>
        </w:rPr>
        <w:tab/>
        <w:t>________________________________</w:t>
      </w:r>
    </w:p>
    <w:p w14:paraId="233AFDBB" w14:textId="4C1471E4" w:rsidR="007A0E41" w:rsidRDefault="008441F1">
      <w:pPr>
        <w:rPr>
          <w:rFonts w:ascii="Arial" w:hAnsi="Arial" w:cs="Arial"/>
          <w:sz w:val="20"/>
          <w:szCs w:val="20"/>
        </w:rPr>
      </w:pPr>
      <w:r>
        <w:rPr>
          <w:rFonts w:ascii="Arial" w:hAnsi="Arial" w:cs="Arial"/>
          <w:sz w:val="20"/>
          <w:szCs w:val="20"/>
        </w:rPr>
        <w:t>Tammy Bertolotto, Corson County Auditor</w:t>
      </w:r>
      <w:r>
        <w:rPr>
          <w:rFonts w:ascii="Arial" w:hAnsi="Arial" w:cs="Arial"/>
          <w:sz w:val="20"/>
          <w:szCs w:val="20"/>
        </w:rPr>
        <w:tab/>
      </w:r>
      <w:r w:rsidR="0007271E">
        <w:rPr>
          <w:rFonts w:ascii="Arial" w:hAnsi="Arial" w:cs="Arial"/>
          <w:sz w:val="20"/>
          <w:szCs w:val="20"/>
        </w:rPr>
        <w:t>Stephen Keller</w:t>
      </w:r>
      <w:r>
        <w:rPr>
          <w:rFonts w:ascii="Arial" w:hAnsi="Arial" w:cs="Arial"/>
          <w:sz w:val="20"/>
          <w:szCs w:val="20"/>
        </w:rPr>
        <w:t>, Commission Chairman</w:t>
      </w:r>
    </w:p>
    <w:p w14:paraId="2924A82E" w14:textId="77777777" w:rsidR="007A0E41" w:rsidRDefault="007A0E41">
      <w:pPr>
        <w:jc w:val="center"/>
        <w:rPr>
          <w:rFonts w:ascii="Arial" w:hAnsi="Arial" w:cs="Arial"/>
          <w:sz w:val="22"/>
          <w:szCs w:val="22"/>
          <w:u w:val="single"/>
        </w:rPr>
      </w:pPr>
    </w:p>
    <w:p w14:paraId="7E54BDDB" w14:textId="77777777" w:rsidR="007A0E41" w:rsidRDefault="007A0E41">
      <w:pPr>
        <w:jc w:val="center"/>
        <w:rPr>
          <w:rFonts w:ascii="Arial" w:hAnsi="Arial" w:cs="Arial"/>
          <w:sz w:val="22"/>
          <w:szCs w:val="22"/>
          <w:u w:val="single"/>
        </w:rPr>
      </w:pPr>
    </w:p>
    <w:p w14:paraId="14046FE6" w14:textId="77777777" w:rsidR="007A0E41" w:rsidRDefault="007A0E41">
      <w:pPr>
        <w:jc w:val="center"/>
        <w:rPr>
          <w:rFonts w:ascii="Arial" w:hAnsi="Arial" w:cs="Arial"/>
          <w:sz w:val="22"/>
          <w:szCs w:val="22"/>
          <w:u w:val="single"/>
        </w:rPr>
      </w:pPr>
    </w:p>
    <w:p w14:paraId="09458F6B" w14:textId="77777777" w:rsidR="007A0E41" w:rsidRDefault="007A0E41">
      <w:pPr>
        <w:jc w:val="center"/>
        <w:rPr>
          <w:rFonts w:ascii="Arial" w:hAnsi="Arial" w:cs="Arial"/>
          <w:sz w:val="22"/>
          <w:szCs w:val="22"/>
          <w:u w:val="single"/>
        </w:rPr>
      </w:pPr>
    </w:p>
    <w:p w14:paraId="4C9BAC93" w14:textId="77777777" w:rsidR="007A0E41" w:rsidRDefault="007A0E41">
      <w:pPr>
        <w:jc w:val="center"/>
        <w:rPr>
          <w:rFonts w:ascii="Arial" w:hAnsi="Arial" w:cs="Arial"/>
          <w:sz w:val="22"/>
          <w:szCs w:val="22"/>
        </w:rPr>
      </w:pPr>
    </w:p>
    <w:p w14:paraId="0B385FCB" w14:textId="77777777" w:rsidR="007A0E41" w:rsidRDefault="008441F1">
      <w:pPr>
        <w:jc w:val="center"/>
        <w:rPr>
          <w:rFonts w:ascii="Arial" w:hAnsi="Arial" w:cs="Arial"/>
          <w:sz w:val="22"/>
          <w:szCs w:val="22"/>
          <w:u w:val="single"/>
        </w:rPr>
      </w:pPr>
      <w:r>
        <w:rPr>
          <w:rFonts w:ascii="Arial" w:hAnsi="Arial" w:cs="Arial"/>
          <w:sz w:val="22"/>
          <w:szCs w:val="22"/>
        </w:rPr>
        <w:t xml:space="preserve">Published once at a total cost of $ </w:t>
      </w:r>
      <w:r>
        <w:rPr>
          <w:rFonts w:ascii="Arial" w:hAnsi="Arial" w:cs="Arial"/>
          <w:sz w:val="22"/>
          <w:szCs w:val="22"/>
          <w:u w:val="single"/>
        </w:rPr>
        <w:tab/>
      </w:r>
      <w:r>
        <w:rPr>
          <w:rFonts w:ascii="Arial" w:hAnsi="Arial" w:cs="Arial"/>
          <w:sz w:val="22"/>
          <w:szCs w:val="22"/>
          <w:u w:val="single"/>
        </w:rPr>
        <w:tab/>
      </w:r>
    </w:p>
    <w:sectPr w:rsidR="007A0E41">
      <w:headerReference w:type="default" r:id="rId6"/>
      <w:footerReference w:type="default" r:id="rId7"/>
      <w:headerReference w:type="first" r:id="rId8"/>
      <w:type w:val="continuous"/>
      <w:pgSz w:w="12240" w:h="15840" w:code="1"/>
      <w:pgMar w:top="72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E088D" w14:textId="77777777" w:rsidR="00D828A2" w:rsidRDefault="008441F1">
      <w:r>
        <w:separator/>
      </w:r>
    </w:p>
  </w:endnote>
  <w:endnote w:type="continuationSeparator" w:id="0">
    <w:p w14:paraId="340E3D8B" w14:textId="77777777" w:rsidR="00D828A2" w:rsidRDefault="008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2835" w14:textId="77777777" w:rsidR="007A0E41" w:rsidRDefault="008441F1">
    <w:pPr>
      <w:pStyle w:val="Footer"/>
      <w:framePr w:wrap="around" w:vAnchor="text" w:hAnchor="text" w:xAlign="center"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Pr>
        <w:rStyle w:val="PageNumber"/>
        <w:rFonts w:ascii="Arial" w:hAnsi="Arial" w:cs="Arial"/>
        <w:noProof/>
        <w:sz w:val="20"/>
        <w:szCs w:val="20"/>
      </w:rPr>
      <w:t>2</w:t>
    </w:r>
    <w:r>
      <w:rPr>
        <w:rStyle w:val="PageNumber"/>
        <w:rFonts w:ascii="Arial" w:hAnsi="Arial" w:cs="Arial"/>
        <w:sz w:val="20"/>
        <w:szCs w:val="20"/>
      </w:rPr>
      <w:fldChar w:fldCharType="end"/>
    </w:r>
  </w:p>
  <w:p w14:paraId="61183139" w14:textId="77777777" w:rsidR="007A0E41" w:rsidRDefault="007A0E41">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898D6" w14:textId="77777777" w:rsidR="00D828A2" w:rsidRDefault="008441F1">
      <w:r>
        <w:separator/>
      </w:r>
    </w:p>
  </w:footnote>
  <w:footnote w:type="continuationSeparator" w:id="0">
    <w:p w14:paraId="6EF8FADC" w14:textId="77777777" w:rsidR="00D828A2" w:rsidRDefault="0084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2790" w14:textId="77777777" w:rsidR="007A0E41" w:rsidRDefault="008441F1">
    <w:pPr>
      <w:pStyle w:val="Header"/>
      <w:rPr>
        <w:rFonts w:ascii="Arial" w:hAnsi="Arial" w:cs="Arial"/>
      </w:rPr>
    </w:pPr>
    <w:r>
      <w:rPr>
        <w:rFonts w:ascii="Arial" w:hAnsi="Arial" w:cs="Arial"/>
      </w:rPr>
      <w:t xml:space="preserve">Corson County Commission Board of Equalization </w:t>
    </w:r>
    <w:r>
      <w:rPr>
        <w:rFonts w:ascii="Arial" w:hAnsi="Arial" w:cs="Arial"/>
      </w:rPr>
      <w:tab/>
      <w:t>April 10, 2012</w:t>
    </w:r>
  </w:p>
  <w:p w14:paraId="58AE890A" w14:textId="77777777" w:rsidR="007A0E41" w:rsidRDefault="007A0E41">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8C23" w14:textId="77777777" w:rsidR="007A0E41" w:rsidRDefault="008441F1">
    <w:pPr>
      <w:pStyle w:val="Header"/>
      <w:rPr>
        <w:rFonts w:ascii="Arial" w:hAnsi="Arial" w:cs="Arial"/>
      </w:rPr>
    </w:pPr>
    <w:r>
      <w:rPr>
        <w:rFonts w:ascii="Arial" w:hAnsi="Arial" w:cs="Arial"/>
      </w:rPr>
      <w:tab/>
      <w:t>Corson County</w:t>
    </w:r>
  </w:p>
  <w:p w14:paraId="069BFF7F" w14:textId="77777777" w:rsidR="007A0E41" w:rsidRDefault="008441F1">
    <w:pPr>
      <w:pStyle w:val="Header"/>
      <w:jc w:val="center"/>
      <w:rPr>
        <w:rFonts w:ascii="Arial" w:hAnsi="Arial" w:cs="Arial"/>
      </w:rPr>
    </w:pPr>
    <w:r>
      <w:rPr>
        <w:rFonts w:ascii="Arial" w:hAnsi="Arial" w:cs="Arial"/>
      </w:rPr>
      <w:t>Board of Equalization</w:t>
    </w:r>
  </w:p>
  <w:p w14:paraId="29A56A61" w14:textId="1EAEBE3B" w:rsidR="007A0E41" w:rsidRDefault="008441F1">
    <w:pPr>
      <w:pStyle w:val="Header"/>
      <w:jc w:val="center"/>
      <w:rPr>
        <w:rFonts w:ascii="Arial" w:hAnsi="Arial" w:cs="Arial"/>
      </w:rPr>
    </w:pPr>
    <w:r>
      <w:rPr>
        <w:rFonts w:ascii="Arial" w:hAnsi="Arial" w:cs="Arial"/>
      </w:rPr>
      <w:t>April 1</w:t>
    </w:r>
    <w:r w:rsidR="00842673">
      <w:rPr>
        <w:rFonts w:ascii="Arial" w:hAnsi="Arial" w:cs="Arial"/>
      </w:rPr>
      <w:t>5</w:t>
    </w:r>
    <w:r>
      <w:rPr>
        <w:rFonts w:ascii="Arial" w:hAnsi="Arial" w:cs="Arial"/>
      </w:rPr>
      <w:t>, 20</w:t>
    </w:r>
    <w:r w:rsidR="00842673">
      <w:rPr>
        <w:rFonts w:ascii="Arial" w:hAnsi="Arial" w:cs="Arial"/>
      </w:rPr>
      <w:t>20</w:t>
    </w:r>
  </w:p>
  <w:p w14:paraId="49EECA67" w14:textId="77777777" w:rsidR="007A0E41" w:rsidRDefault="007A0E41">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characterSpacingControl w:val="doNotCompress"/>
  <w:footnotePr>
    <w:footnote w:id="-1"/>
    <w:footnote w:id="0"/>
  </w:footnotePr>
  <w:endnotePr>
    <w:endnote w:id="-1"/>
    <w:endnote w:id="0"/>
  </w:endnotePr>
  <w:compat>
    <w:noExtraLine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41"/>
    <w:rsid w:val="0007271E"/>
    <w:rsid w:val="002721D8"/>
    <w:rsid w:val="002E7B5C"/>
    <w:rsid w:val="003645FC"/>
    <w:rsid w:val="00456E48"/>
    <w:rsid w:val="00735328"/>
    <w:rsid w:val="007A0E41"/>
    <w:rsid w:val="00814BF5"/>
    <w:rsid w:val="00842673"/>
    <w:rsid w:val="008441F1"/>
    <w:rsid w:val="008772F4"/>
    <w:rsid w:val="008F42F2"/>
    <w:rsid w:val="00936A40"/>
    <w:rsid w:val="00A72D12"/>
    <w:rsid w:val="00BA3DE2"/>
    <w:rsid w:val="00BE4625"/>
    <w:rsid w:val="00C33FE4"/>
    <w:rsid w:val="00C5340E"/>
    <w:rsid w:val="00D20BCC"/>
    <w:rsid w:val="00D828A2"/>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705D"/>
  <w15:docId w15:val="{12BAEF54-6555-449F-B4E7-45EF5656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Corson County Board of Equalization met April 12, 2005 at the Courthouse in McIntosh, SD</vt:lpstr>
    </vt:vector>
  </TitlesOfParts>
  <Company>thinkfree</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Corson County Board of Equalization met April 12, 2005 at the Courthouse in McIntosh, SD</dc:title>
  <dc:subject/>
  <dc:creator>Corson County</dc:creator>
  <cp:keywords/>
  <dc:description/>
  <cp:lastModifiedBy>Auditor</cp:lastModifiedBy>
  <cp:revision>6</cp:revision>
  <cp:lastPrinted>2020-04-15T17:04:00Z</cp:lastPrinted>
  <dcterms:created xsi:type="dcterms:W3CDTF">2020-04-15T17:06:00Z</dcterms:created>
  <dcterms:modified xsi:type="dcterms:W3CDTF">2020-04-15T22:14:00Z</dcterms:modified>
</cp:coreProperties>
</file>