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8E6CD3">
        <w:rPr>
          <w:rFonts w:ascii="Arial" w:hAnsi="Arial" w:cs="Arial"/>
          <w:sz w:val="22"/>
          <w:szCs w:val="22"/>
        </w:rPr>
        <w:t>September 4</w:t>
      </w:r>
      <w:r>
        <w:rPr>
          <w:rFonts w:ascii="Arial" w:hAnsi="Arial" w:cs="Arial"/>
          <w:sz w:val="22"/>
          <w:szCs w:val="22"/>
        </w:rPr>
        <w:t xml:space="preserve">, 2012.  </w:t>
      </w:r>
      <w:r w:rsidR="005A68D0">
        <w:rPr>
          <w:rFonts w:ascii="Arial" w:hAnsi="Arial" w:cs="Arial"/>
          <w:sz w:val="22"/>
          <w:szCs w:val="22"/>
        </w:rPr>
        <w:t xml:space="preserve">Chairman Steve Keller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Darren </w:t>
      </w:r>
      <w:r w:rsidR="00CB5109">
        <w:rPr>
          <w:rFonts w:ascii="Arial" w:hAnsi="Arial" w:cs="Arial"/>
          <w:sz w:val="22"/>
          <w:szCs w:val="22"/>
        </w:rPr>
        <w:t>Bauer</w:t>
      </w:r>
      <w:r w:rsidR="005A6CFF">
        <w:rPr>
          <w:rFonts w:ascii="Arial" w:hAnsi="Arial" w:cs="Arial"/>
          <w:sz w:val="22"/>
          <w:szCs w:val="22"/>
        </w:rPr>
        <w:t>, Shawn Hinsz</w:t>
      </w:r>
      <w:r w:rsidR="00E840F5">
        <w:rPr>
          <w:rFonts w:ascii="Arial" w:hAnsi="Arial" w:cs="Arial"/>
          <w:sz w:val="22"/>
          <w:szCs w:val="22"/>
        </w:rPr>
        <w:t>,</w:t>
      </w:r>
      <w:r w:rsidR="00CB5109">
        <w:rPr>
          <w:rFonts w:ascii="Arial" w:hAnsi="Arial" w:cs="Arial"/>
          <w:sz w:val="22"/>
          <w:szCs w:val="22"/>
        </w:rPr>
        <w:t xml:space="preserve"> </w:t>
      </w:r>
      <w:r w:rsidR="008E6CD3">
        <w:rPr>
          <w:rFonts w:ascii="Arial" w:hAnsi="Arial" w:cs="Arial"/>
          <w:sz w:val="22"/>
          <w:szCs w:val="22"/>
        </w:rPr>
        <w:t xml:space="preserve">Mike Mickelson </w:t>
      </w:r>
      <w:r>
        <w:rPr>
          <w:rFonts w:ascii="Arial" w:hAnsi="Arial" w:cs="Arial"/>
          <w:sz w:val="22"/>
          <w:szCs w:val="22"/>
        </w:rPr>
        <w:t>and Don Pazie present.</w:t>
      </w:r>
      <w:r w:rsidR="00F90164">
        <w:rPr>
          <w:rFonts w:ascii="Arial" w:hAnsi="Arial" w:cs="Arial"/>
          <w:sz w:val="22"/>
          <w:szCs w:val="22"/>
        </w:rPr>
        <w:t xml:space="preserve">  </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8E6CD3">
        <w:rPr>
          <w:rFonts w:ascii="Arial" w:hAnsi="Arial" w:cs="Arial"/>
          <w:sz w:val="22"/>
          <w:szCs w:val="22"/>
        </w:rPr>
        <w:t>Mickelson</w:t>
      </w:r>
      <w:r w:rsidR="00A20E06">
        <w:rPr>
          <w:rFonts w:ascii="Arial" w:hAnsi="Arial" w:cs="Arial"/>
          <w:sz w:val="22"/>
          <w:szCs w:val="22"/>
        </w:rPr>
        <w:t>,</w:t>
      </w:r>
      <w:r w:rsidR="002007B7">
        <w:rPr>
          <w:rFonts w:ascii="Arial" w:hAnsi="Arial" w:cs="Arial"/>
          <w:sz w:val="22"/>
          <w:szCs w:val="22"/>
        </w:rPr>
        <w:t xml:space="preserve"> seconded by </w:t>
      </w:r>
      <w:r w:rsidR="00A629CA">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w:t>
      </w:r>
      <w:r w:rsidR="008E6CD3">
        <w:rPr>
          <w:rFonts w:ascii="Arial" w:hAnsi="Arial" w:cs="Arial"/>
          <w:sz w:val="22"/>
          <w:szCs w:val="22"/>
        </w:rPr>
        <w:t>August 7</w:t>
      </w:r>
      <w:r w:rsidR="005A6CFF">
        <w:rPr>
          <w:rFonts w:ascii="Arial" w:hAnsi="Arial" w:cs="Arial"/>
          <w:sz w:val="22"/>
          <w:szCs w:val="22"/>
        </w:rPr>
        <w:t xml:space="preserve"> meeting</w:t>
      </w:r>
      <w:r>
        <w:rPr>
          <w:rFonts w:ascii="Arial" w:hAnsi="Arial" w:cs="Arial"/>
          <w:sz w:val="22"/>
          <w:szCs w:val="22"/>
        </w:rPr>
        <w:t>.</w:t>
      </w:r>
    </w:p>
    <w:p w:rsidR="003B28C0" w:rsidRDefault="003B28C0" w:rsidP="00B1439E">
      <w:pPr>
        <w:pStyle w:val="BodyText"/>
      </w:pPr>
    </w:p>
    <w:p w:rsidR="008E6CD3" w:rsidRDefault="008E6CD3" w:rsidP="00885519">
      <w:pPr>
        <w:rPr>
          <w:rFonts w:ascii="Arial" w:hAnsi="Arial" w:cs="Arial"/>
          <w:sz w:val="22"/>
          <w:u w:val="single"/>
        </w:rPr>
      </w:pPr>
      <w:r>
        <w:rPr>
          <w:rFonts w:ascii="Arial" w:hAnsi="Arial" w:cs="Arial"/>
          <w:sz w:val="22"/>
          <w:u w:val="single"/>
        </w:rPr>
        <w:t>Sheriff</w:t>
      </w:r>
    </w:p>
    <w:p w:rsidR="00FC74E7" w:rsidRDefault="008E6CD3" w:rsidP="00885519">
      <w:pPr>
        <w:rPr>
          <w:rFonts w:ascii="Arial" w:hAnsi="Arial" w:cs="Arial"/>
          <w:sz w:val="22"/>
        </w:rPr>
      </w:pPr>
      <w:r>
        <w:rPr>
          <w:rFonts w:ascii="Arial" w:hAnsi="Arial" w:cs="Arial"/>
          <w:sz w:val="22"/>
        </w:rPr>
        <w:t>The Commission was informed that $20,000 has been awarded from the state’s drug control fund to be used toward the replacement of the K-9 vehicle and supporting equipment.</w:t>
      </w:r>
      <w:r w:rsidR="000B0A4E">
        <w:rPr>
          <w:rFonts w:ascii="Arial" w:hAnsi="Arial" w:cs="Arial"/>
          <w:sz w:val="22"/>
        </w:rPr>
        <w:t xml:space="preserve">  </w:t>
      </w:r>
    </w:p>
    <w:p w:rsidR="00FC74E7" w:rsidRDefault="00FC74E7" w:rsidP="00885519">
      <w:pPr>
        <w:rPr>
          <w:rFonts w:ascii="Arial" w:hAnsi="Arial" w:cs="Arial"/>
          <w:sz w:val="22"/>
        </w:rPr>
      </w:pPr>
    </w:p>
    <w:p w:rsidR="00FC74E7" w:rsidRDefault="000B0A4E" w:rsidP="00FC74E7">
      <w:pPr>
        <w:rPr>
          <w:rFonts w:ascii="Arial" w:hAnsi="Arial" w:cs="Arial"/>
          <w:sz w:val="22"/>
        </w:rPr>
      </w:pPr>
      <w:r>
        <w:rPr>
          <w:rFonts w:ascii="Arial" w:hAnsi="Arial" w:cs="Arial"/>
          <w:sz w:val="22"/>
        </w:rPr>
        <w:t xml:space="preserve">Sheriff Keith Gall and the Commission discussed sheriff’s department vehicles and options for purchasing a new vehicle.  Gall </w:t>
      </w:r>
      <w:r w:rsidR="00FC74E7">
        <w:rPr>
          <w:rFonts w:ascii="Arial" w:hAnsi="Arial" w:cs="Arial"/>
          <w:sz w:val="22"/>
        </w:rPr>
        <w:t xml:space="preserve">was asked </w:t>
      </w:r>
      <w:r>
        <w:rPr>
          <w:rFonts w:ascii="Arial" w:hAnsi="Arial" w:cs="Arial"/>
          <w:sz w:val="22"/>
        </w:rPr>
        <w:t>to collect more information.</w:t>
      </w:r>
      <w:r w:rsidR="00387C37">
        <w:rPr>
          <w:rFonts w:ascii="Arial" w:hAnsi="Arial" w:cs="Arial"/>
          <w:sz w:val="22"/>
        </w:rPr>
        <w:t xml:space="preserve">  </w:t>
      </w:r>
      <w:r w:rsidR="00FC74E7">
        <w:rPr>
          <w:rFonts w:ascii="Arial" w:hAnsi="Arial" w:cs="Arial"/>
          <w:sz w:val="22"/>
        </w:rPr>
        <w:t xml:space="preserve">Based on Gall’s findings, Mickelson later made a motion, seconded by Bauer, to purchase a new vehicle off state bid in 2012.   </w:t>
      </w:r>
    </w:p>
    <w:p w:rsidR="008E6CD3" w:rsidRDefault="008E6CD3" w:rsidP="00885519">
      <w:pPr>
        <w:rPr>
          <w:rFonts w:ascii="Arial" w:hAnsi="Arial" w:cs="Arial"/>
          <w:sz w:val="22"/>
        </w:rPr>
      </w:pPr>
      <w:r>
        <w:rPr>
          <w:rFonts w:ascii="Arial" w:hAnsi="Arial" w:cs="Arial"/>
          <w:sz w:val="22"/>
        </w:rPr>
        <w:t xml:space="preserve"> </w:t>
      </w:r>
    </w:p>
    <w:p w:rsidR="00E20712" w:rsidRDefault="00E20712" w:rsidP="00E20712">
      <w:pPr>
        <w:rPr>
          <w:rFonts w:ascii="Arial" w:hAnsi="Arial" w:cs="Arial"/>
          <w:sz w:val="22"/>
          <w:szCs w:val="22"/>
          <w:u w:val="single"/>
        </w:rPr>
      </w:pPr>
      <w:r>
        <w:rPr>
          <w:rFonts w:ascii="Arial" w:hAnsi="Arial" w:cs="Arial"/>
          <w:sz w:val="22"/>
          <w:szCs w:val="22"/>
          <w:u w:val="single"/>
        </w:rPr>
        <w:t>Highway Report</w:t>
      </w:r>
    </w:p>
    <w:p w:rsidR="00E20712" w:rsidRDefault="00E20712" w:rsidP="00E20712">
      <w:pPr>
        <w:rPr>
          <w:rFonts w:ascii="Arial" w:hAnsi="Arial" w:cs="Arial"/>
          <w:sz w:val="22"/>
        </w:rPr>
      </w:pPr>
      <w:r>
        <w:rPr>
          <w:rFonts w:ascii="Arial" w:hAnsi="Arial" w:cs="Arial"/>
          <w:sz w:val="22"/>
        </w:rPr>
        <w:t>All voted in favor of a motion by Pazie, seconded by Hinsz, authorizing the chairman to sign the one project application.</w:t>
      </w:r>
    </w:p>
    <w:p w:rsidR="00E20712" w:rsidRDefault="00E20712" w:rsidP="00E20712">
      <w:pPr>
        <w:rPr>
          <w:rFonts w:ascii="Arial" w:hAnsi="Arial" w:cs="Arial"/>
          <w:sz w:val="22"/>
        </w:rPr>
      </w:pPr>
    </w:p>
    <w:p w:rsidR="008E5B5B" w:rsidRDefault="00E20712" w:rsidP="00E20712">
      <w:pPr>
        <w:rPr>
          <w:rFonts w:ascii="Arial" w:hAnsi="Arial" w:cs="Arial"/>
          <w:sz w:val="22"/>
        </w:rPr>
      </w:pPr>
      <w:r>
        <w:rPr>
          <w:rFonts w:ascii="Arial" w:hAnsi="Arial" w:cs="Arial"/>
          <w:sz w:val="22"/>
        </w:rPr>
        <w:t xml:space="preserve">Benny Joe Schell, Highway Superintendent, </w:t>
      </w:r>
      <w:r w:rsidR="008E5B5B">
        <w:rPr>
          <w:rFonts w:ascii="Arial" w:hAnsi="Arial" w:cs="Arial"/>
          <w:sz w:val="22"/>
        </w:rPr>
        <w:t xml:space="preserve">reported that the City of McLaughlin requested use of the McLaughlin highway shop yard for storage of equipment and supplies needed for water and sewer </w:t>
      </w:r>
      <w:r w:rsidR="00F65480">
        <w:rPr>
          <w:rFonts w:ascii="Arial" w:hAnsi="Arial" w:cs="Arial"/>
          <w:sz w:val="22"/>
        </w:rPr>
        <w:t>projects</w:t>
      </w:r>
      <w:r w:rsidR="008E5B5B">
        <w:rPr>
          <w:rFonts w:ascii="Arial" w:hAnsi="Arial" w:cs="Arial"/>
          <w:sz w:val="22"/>
        </w:rPr>
        <w:t xml:space="preserve"> in the city.  </w:t>
      </w:r>
      <w:r w:rsidR="006C109D">
        <w:rPr>
          <w:rFonts w:ascii="Arial" w:hAnsi="Arial" w:cs="Arial"/>
          <w:sz w:val="22"/>
        </w:rPr>
        <w:t xml:space="preserve">Schell was instructed to discuss options with the city employees. </w:t>
      </w:r>
    </w:p>
    <w:p w:rsidR="008E5B5B" w:rsidRDefault="008E5B5B" w:rsidP="00E20712">
      <w:pPr>
        <w:rPr>
          <w:rFonts w:ascii="Arial" w:hAnsi="Arial" w:cs="Arial"/>
          <w:sz w:val="22"/>
        </w:rPr>
      </w:pPr>
    </w:p>
    <w:p w:rsidR="00F65480" w:rsidRDefault="00F65480" w:rsidP="00F65480">
      <w:pPr>
        <w:rPr>
          <w:rFonts w:ascii="Arial" w:hAnsi="Arial" w:cs="Arial"/>
          <w:sz w:val="22"/>
        </w:rPr>
      </w:pPr>
      <w:r>
        <w:rPr>
          <w:rFonts w:ascii="Arial" w:hAnsi="Arial" w:cs="Arial"/>
          <w:sz w:val="22"/>
        </w:rPr>
        <w:t xml:space="preserve">Schell reported </w:t>
      </w:r>
      <w:r w:rsidR="004C3821">
        <w:rPr>
          <w:rFonts w:ascii="Arial" w:hAnsi="Arial" w:cs="Arial"/>
          <w:sz w:val="22"/>
        </w:rPr>
        <w:t xml:space="preserve">on the progress of </w:t>
      </w:r>
      <w:r>
        <w:rPr>
          <w:rFonts w:ascii="Arial" w:hAnsi="Arial" w:cs="Arial"/>
          <w:sz w:val="22"/>
        </w:rPr>
        <w:t>gravel crushing</w:t>
      </w:r>
      <w:r w:rsidR="004C3821">
        <w:rPr>
          <w:rFonts w:ascii="Arial" w:hAnsi="Arial" w:cs="Arial"/>
          <w:sz w:val="22"/>
        </w:rPr>
        <w:t>, use of county equipment at recent vehicle and prairie fires, equipment repair, and road maintenance.  A</w:t>
      </w:r>
      <w:r>
        <w:rPr>
          <w:rFonts w:ascii="Arial" w:hAnsi="Arial" w:cs="Arial"/>
          <w:sz w:val="22"/>
        </w:rPr>
        <w:t xml:space="preserve"> fork lift</w:t>
      </w:r>
      <w:r w:rsidR="004C3821">
        <w:rPr>
          <w:rFonts w:ascii="Arial" w:hAnsi="Arial" w:cs="Arial"/>
          <w:sz w:val="22"/>
        </w:rPr>
        <w:t xml:space="preserve"> available </w:t>
      </w:r>
      <w:r>
        <w:rPr>
          <w:rFonts w:ascii="Arial" w:hAnsi="Arial" w:cs="Arial"/>
          <w:sz w:val="22"/>
        </w:rPr>
        <w:t>from fed</w:t>
      </w:r>
      <w:r w:rsidR="004C3821">
        <w:rPr>
          <w:rFonts w:ascii="Arial" w:hAnsi="Arial" w:cs="Arial"/>
          <w:sz w:val="22"/>
        </w:rPr>
        <w:t xml:space="preserve">eral surplus has been purchased. </w:t>
      </w:r>
      <w:r>
        <w:rPr>
          <w:rFonts w:ascii="Arial" w:hAnsi="Arial" w:cs="Arial"/>
          <w:sz w:val="22"/>
        </w:rPr>
        <w:t xml:space="preserve"> </w:t>
      </w:r>
      <w:r w:rsidR="00FC74E7">
        <w:rPr>
          <w:rFonts w:ascii="Arial" w:hAnsi="Arial" w:cs="Arial"/>
          <w:sz w:val="22"/>
        </w:rPr>
        <w:t xml:space="preserve">Some concerns were expressed about </w:t>
      </w:r>
      <w:r>
        <w:rPr>
          <w:rFonts w:ascii="Arial" w:hAnsi="Arial" w:cs="Arial"/>
          <w:sz w:val="22"/>
        </w:rPr>
        <w:t>damage don</w:t>
      </w:r>
      <w:r w:rsidR="004C3821">
        <w:rPr>
          <w:rFonts w:ascii="Arial" w:hAnsi="Arial" w:cs="Arial"/>
          <w:sz w:val="22"/>
        </w:rPr>
        <w:t>e to county roads by water line installation</w:t>
      </w:r>
      <w:r>
        <w:rPr>
          <w:rFonts w:ascii="Arial" w:hAnsi="Arial" w:cs="Arial"/>
          <w:sz w:val="22"/>
        </w:rPr>
        <w:t>.</w:t>
      </w:r>
    </w:p>
    <w:p w:rsidR="00F65480" w:rsidRDefault="00F65480" w:rsidP="00E20712">
      <w:pPr>
        <w:rPr>
          <w:rFonts w:ascii="Arial" w:hAnsi="Arial" w:cs="Arial"/>
          <w:sz w:val="22"/>
        </w:rPr>
      </w:pPr>
    </w:p>
    <w:p w:rsidR="008E5B5B" w:rsidRDefault="008E5B5B" w:rsidP="00E20712">
      <w:pPr>
        <w:rPr>
          <w:rFonts w:ascii="Arial" w:hAnsi="Arial" w:cs="Arial"/>
          <w:sz w:val="22"/>
        </w:rPr>
      </w:pPr>
      <w:r>
        <w:rPr>
          <w:rFonts w:ascii="Arial" w:hAnsi="Arial" w:cs="Arial"/>
          <w:sz w:val="22"/>
        </w:rPr>
        <w:t xml:space="preserve">Because of distance and shortened daylight hours, consensus was to permit </w:t>
      </w:r>
      <w:r w:rsidR="00EE1C27">
        <w:rPr>
          <w:rFonts w:ascii="Arial" w:hAnsi="Arial" w:cs="Arial"/>
          <w:sz w:val="22"/>
        </w:rPr>
        <w:t>Schell</w:t>
      </w:r>
      <w:r>
        <w:rPr>
          <w:rFonts w:ascii="Arial" w:hAnsi="Arial" w:cs="Arial"/>
          <w:sz w:val="22"/>
        </w:rPr>
        <w:t xml:space="preserve"> to hire </w:t>
      </w:r>
      <w:r w:rsidR="007047E1">
        <w:rPr>
          <w:rFonts w:ascii="Arial" w:hAnsi="Arial" w:cs="Arial"/>
          <w:sz w:val="22"/>
        </w:rPr>
        <w:t>additional truckers</w:t>
      </w:r>
      <w:r w:rsidR="00097AB5">
        <w:rPr>
          <w:rFonts w:ascii="Arial" w:hAnsi="Arial" w:cs="Arial"/>
          <w:sz w:val="22"/>
        </w:rPr>
        <w:t xml:space="preserve"> at $0.24 per loaded mile</w:t>
      </w:r>
      <w:r w:rsidR="00387630">
        <w:rPr>
          <w:rFonts w:ascii="Arial" w:hAnsi="Arial" w:cs="Arial"/>
          <w:sz w:val="22"/>
        </w:rPr>
        <w:t xml:space="preserve"> (ten mile minimum)</w:t>
      </w:r>
      <w:r>
        <w:rPr>
          <w:rFonts w:ascii="Arial" w:hAnsi="Arial" w:cs="Arial"/>
          <w:sz w:val="22"/>
        </w:rPr>
        <w:t xml:space="preserve"> to assist with gravel</w:t>
      </w:r>
      <w:r w:rsidR="00907570">
        <w:rPr>
          <w:rFonts w:ascii="Arial" w:hAnsi="Arial" w:cs="Arial"/>
          <w:sz w:val="22"/>
        </w:rPr>
        <w:t xml:space="preserve"> hauling on the</w:t>
      </w:r>
      <w:r>
        <w:rPr>
          <w:rFonts w:ascii="Arial" w:hAnsi="Arial" w:cs="Arial"/>
          <w:sz w:val="22"/>
        </w:rPr>
        <w:t xml:space="preserve"> county roads in the Athboy area.  </w:t>
      </w:r>
    </w:p>
    <w:p w:rsidR="008E5B5B" w:rsidRDefault="008E5B5B" w:rsidP="00E20712">
      <w:pPr>
        <w:rPr>
          <w:rFonts w:ascii="Arial" w:hAnsi="Arial" w:cs="Arial"/>
          <w:sz w:val="22"/>
        </w:rPr>
      </w:pPr>
    </w:p>
    <w:p w:rsidR="00E20712" w:rsidRDefault="00E20712" w:rsidP="00E20712">
      <w:pPr>
        <w:pStyle w:val="Header"/>
        <w:rPr>
          <w:rFonts w:ascii="Arial" w:hAnsi="Arial" w:cs="Arial"/>
          <w:sz w:val="22"/>
          <w:u w:val="single"/>
        </w:rPr>
      </w:pPr>
      <w:r>
        <w:rPr>
          <w:rFonts w:ascii="Arial" w:hAnsi="Arial" w:cs="Arial"/>
          <w:sz w:val="22"/>
          <w:u w:val="single"/>
        </w:rPr>
        <w:t>Propane Quotes</w:t>
      </w:r>
    </w:p>
    <w:p w:rsidR="00E20712" w:rsidRDefault="00E20712" w:rsidP="00E20712">
      <w:pPr>
        <w:pStyle w:val="Header"/>
        <w:rPr>
          <w:rFonts w:ascii="Arial" w:hAnsi="Arial" w:cs="Arial"/>
          <w:sz w:val="22"/>
        </w:rPr>
      </w:pPr>
      <w:r>
        <w:rPr>
          <w:rFonts w:ascii="Arial" w:hAnsi="Arial" w:cs="Arial"/>
          <w:sz w:val="22"/>
        </w:rPr>
        <w:t xml:space="preserve">Propane quotes were received from McIntosh Propane, McIntosh and from Cenex-Farmers Union Oil, McLaughlin for a fixed price for September </w:t>
      </w:r>
      <w:r w:rsidR="00BD304D">
        <w:rPr>
          <w:rFonts w:ascii="Arial" w:hAnsi="Arial" w:cs="Arial"/>
          <w:sz w:val="22"/>
        </w:rPr>
        <w:t>4</w:t>
      </w:r>
      <w:r>
        <w:rPr>
          <w:rFonts w:ascii="Arial" w:hAnsi="Arial" w:cs="Arial"/>
          <w:sz w:val="22"/>
        </w:rPr>
        <w:t>, 201</w:t>
      </w:r>
      <w:r w:rsidR="00BD304D">
        <w:rPr>
          <w:rFonts w:ascii="Arial" w:hAnsi="Arial" w:cs="Arial"/>
          <w:sz w:val="22"/>
        </w:rPr>
        <w:t>2</w:t>
      </w:r>
      <w:r>
        <w:rPr>
          <w:rFonts w:ascii="Arial" w:hAnsi="Arial" w:cs="Arial"/>
          <w:sz w:val="22"/>
        </w:rPr>
        <w:t xml:space="preserve"> thru September </w:t>
      </w:r>
      <w:r w:rsidR="00BD304D">
        <w:rPr>
          <w:rFonts w:ascii="Arial" w:hAnsi="Arial" w:cs="Arial"/>
          <w:sz w:val="22"/>
        </w:rPr>
        <w:t>4</w:t>
      </w:r>
      <w:r>
        <w:rPr>
          <w:rFonts w:ascii="Arial" w:hAnsi="Arial" w:cs="Arial"/>
          <w:sz w:val="22"/>
        </w:rPr>
        <w:t>, 201</w:t>
      </w:r>
      <w:r w:rsidR="00BD304D">
        <w:rPr>
          <w:rFonts w:ascii="Arial" w:hAnsi="Arial" w:cs="Arial"/>
          <w:sz w:val="22"/>
        </w:rPr>
        <w:t>3</w:t>
      </w:r>
      <w:r>
        <w:rPr>
          <w:rFonts w:ascii="Arial" w:hAnsi="Arial" w:cs="Arial"/>
          <w:sz w:val="22"/>
        </w:rPr>
        <w:t xml:space="preserve">.  </w:t>
      </w:r>
    </w:p>
    <w:p w:rsidR="00E20712" w:rsidRDefault="00E20712" w:rsidP="00E20712">
      <w:pPr>
        <w:pStyle w:val="Header"/>
        <w:rPr>
          <w:rFonts w:ascii="Arial" w:hAnsi="Arial" w:cs="Arial"/>
          <w:sz w:val="22"/>
        </w:rPr>
      </w:pPr>
    </w:p>
    <w:p w:rsidR="00BD304D" w:rsidRDefault="00E20712" w:rsidP="00E20712">
      <w:pPr>
        <w:pStyle w:val="Header"/>
        <w:rPr>
          <w:rFonts w:ascii="Arial" w:hAnsi="Arial" w:cs="Arial"/>
          <w:sz w:val="22"/>
        </w:rPr>
      </w:pPr>
      <w:r>
        <w:rPr>
          <w:rFonts w:ascii="Arial" w:hAnsi="Arial" w:cs="Arial"/>
          <w:sz w:val="22"/>
        </w:rPr>
        <w:t xml:space="preserve">Quotes were opened and read as follows:  </w:t>
      </w:r>
      <w:r w:rsidR="00E14D83">
        <w:rPr>
          <w:rFonts w:ascii="Arial" w:hAnsi="Arial" w:cs="Arial"/>
          <w:sz w:val="22"/>
          <w:u w:val="single"/>
        </w:rPr>
        <w:t>Cenex-Farmers Union Oil</w:t>
      </w:r>
      <w:r>
        <w:rPr>
          <w:rFonts w:ascii="Arial" w:hAnsi="Arial" w:cs="Arial"/>
          <w:sz w:val="22"/>
        </w:rPr>
        <w:t>: $1.</w:t>
      </w:r>
      <w:r w:rsidR="00BD304D">
        <w:rPr>
          <w:rFonts w:ascii="Arial" w:hAnsi="Arial" w:cs="Arial"/>
          <w:sz w:val="22"/>
        </w:rPr>
        <w:t>3</w:t>
      </w:r>
      <w:r>
        <w:rPr>
          <w:rFonts w:ascii="Arial" w:hAnsi="Arial" w:cs="Arial"/>
          <w:sz w:val="22"/>
        </w:rPr>
        <w:t>90 in McIntosh area; $1.</w:t>
      </w:r>
      <w:r w:rsidR="00BD304D">
        <w:rPr>
          <w:rFonts w:ascii="Arial" w:hAnsi="Arial" w:cs="Arial"/>
          <w:sz w:val="22"/>
        </w:rPr>
        <w:t>25</w:t>
      </w:r>
      <w:r w:rsidR="00E14D83">
        <w:rPr>
          <w:rFonts w:ascii="Arial" w:hAnsi="Arial" w:cs="Arial"/>
          <w:sz w:val="22"/>
        </w:rPr>
        <w:t>0</w:t>
      </w:r>
      <w:r>
        <w:rPr>
          <w:rFonts w:ascii="Arial" w:hAnsi="Arial" w:cs="Arial"/>
          <w:sz w:val="22"/>
        </w:rPr>
        <w:t xml:space="preserve"> in </w:t>
      </w:r>
      <w:r w:rsidR="00BD304D">
        <w:rPr>
          <w:rFonts w:ascii="Arial" w:hAnsi="Arial" w:cs="Arial"/>
          <w:sz w:val="22"/>
        </w:rPr>
        <w:t xml:space="preserve">McLaughlin; </w:t>
      </w:r>
      <w:r w:rsidR="00BD304D" w:rsidRPr="00A61D73">
        <w:rPr>
          <w:rFonts w:ascii="Arial" w:hAnsi="Arial" w:cs="Arial"/>
          <w:sz w:val="22"/>
          <w:u w:val="single"/>
        </w:rPr>
        <w:t>McIntosh Propane</w:t>
      </w:r>
      <w:r w:rsidR="00BD304D">
        <w:rPr>
          <w:rFonts w:ascii="Arial" w:hAnsi="Arial" w:cs="Arial"/>
          <w:sz w:val="22"/>
          <w:u w:val="single"/>
        </w:rPr>
        <w:t>:</w:t>
      </w:r>
      <w:r w:rsidR="00BD304D">
        <w:rPr>
          <w:rFonts w:ascii="Arial" w:hAnsi="Arial" w:cs="Arial"/>
          <w:sz w:val="22"/>
        </w:rPr>
        <w:t xml:space="preserve"> $1.299 in McIntosh area; $1.349 in McLaughlin area.</w:t>
      </w:r>
    </w:p>
    <w:p w:rsidR="00E20712" w:rsidRDefault="00E20712" w:rsidP="00E20712">
      <w:pPr>
        <w:pStyle w:val="Header"/>
        <w:rPr>
          <w:rFonts w:ascii="Arial" w:hAnsi="Arial" w:cs="Arial"/>
          <w:sz w:val="22"/>
        </w:rPr>
      </w:pPr>
    </w:p>
    <w:p w:rsidR="00E20712" w:rsidRDefault="00E20712" w:rsidP="00E20712">
      <w:pPr>
        <w:pStyle w:val="Header"/>
        <w:rPr>
          <w:rFonts w:ascii="Arial" w:hAnsi="Arial" w:cs="Arial"/>
          <w:sz w:val="22"/>
        </w:rPr>
      </w:pPr>
      <w:r>
        <w:rPr>
          <w:rFonts w:ascii="Arial" w:hAnsi="Arial" w:cs="Arial"/>
          <w:sz w:val="22"/>
        </w:rPr>
        <w:t xml:space="preserve">Mickelson made a motion, seconded by </w:t>
      </w:r>
      <w:r w:rsidR="00BD304D">
        <w:rPr>
          <w:rFonts w:ascii="Arial" w:hAnsi="Arial" w:cs="Arial"/>
          <w:sz w:val="22"/>
        </w:rPr>
        <w:t>Pazie</w:t>
      </w:r>
      <w:r>
        <w:rPr>
          <w:rFonts w:ascii="Arial" w:hAnsi="Arial" w:cs="Arial"/>
          <w:sz w:val="22"/>
        </w:rPr>
        <w:t xml:space="preserve">, to accept the low </w:t>
      </w:r>
      <w:r w:rsidR="00BD304D">
        <w:rPr>
          <w:rFonts w:ascii="Arial" w:hAnsi="Arial" w:cs="Arial"/>
          <w:sz w:val="22"/>
        </w:rPr>
        <w:t>bid</w:t>
      </w:r>
      <w:r>
        <w:rPr>
          <w:rFonts w:ascii="Arial" w:hAnsi="Arial" w:cs="Arial"/>
          <w:sz w:val="22"/>
        </w:rPr>
        <w:t xml:space="preserve"> of Cenex-Farmers Union Oil Co. </w:t>
      </w:r>
      <w:r w:rsidR="00BD304D">
        <w:rPr>
          <w:rFonts w:ascii="Arial" w:hAnsi="Arial" w:cs="Arial"/>
          <w:sz w:val="22"/>
        </w:rPr>
        <w:t>of</w:t>
      </w:r>
      <w:r>
        <w:rPr>
          <w:rFonts w:ascii="Arial" w:hAnsi="Arial" w:cs="Arial"/>
          <w:sz w:val="22"/>
        </w:rPr>
        <w:t xml:space="preserve"> $1.</w:t>
      </w:r>
      <w:r w:rsidR="00BD304D">
        <w:rPr>
          <w:rFonts w:ascii="Arial" w:hAnsi="Arial" w:cs="Arial"/>
          <w:sz w:val="22"/>
        </w:rPr>
        <w:t>25</w:t>
      </w:r>
      <w:r>
        <w:rPr>
          <w:rFonts w:ascii="Arial" w:hAnsi="Arial" w:cs="Arial"/>
          <w:sz w:val="22"/>
        </w:rPr>
        <w:t>0 for delivery in Mc</w:t>
      </w:r>
      <w:r w:rsidR="00BD304D">
        <w:rPr>
          <w:rFonts w:ascii="Arial" w:hAnsi="Arial" w:cs="Arial"/>
          <w:sz w:val="22"/>
        </w:rPr>
        <w:t>Laughlin</w:t>
      </w:r>
      <w:r>
        <w:rPr>
          <w:rFonts w:ascii="Arial" w:hAnsi="Arial" w:cs="Arial"/>
          <w:sz w:val="22"/>
        </w:rPr>
        <w:t xml:space="preserve"> and</w:t>
      </w:r>
      <w:r w:rsidR="00BD304D">
        <w:rPr>
          <w:rFonts w:ascii="Arial" w:hAnsi="Arial" w:cs="Arial"/>
          <w:sz w:val="22"/>
        </w:rPr>
        <w:t xml:space="preserve"> the low bid of McIntosh Propane of</w:t>
      </w:r>
      <w:r>
        <w:rPr>
          <w:rFonts w:ascii="Arial" w:hAnsi="Arial" w:cs="Arial"/>
          <w:sz w:val="22"/>
        </w:rPr>
        <w:t xml:space="preserve"> $1.</w:t>
      </w:r>
      <w:r w:rsidR="00BD304D">
        <w:rPr>
          <w:rFonts w:ascii="Arial" w:hAnsi="Arial" w:cs="Arial"/>
          <w:sz w:val="22"/>
        </w:rPr>
        <w:t>299</w:t>
      </w:r>
      <w:r>
        <w:rPr>
          <w:rFonts w:ascii="Arial" w:hAnsi="Arial" w:cs="Arial"/>
          <w:sz w:val="22"/>
        </w:rPr>
        <w:t xml:space="preserve"> for the Mc</w:t>
      </w:r>
      <w:r w:rsidR="00BD304D">
        <w:rPr>
          <w:rFonts w:ascii="Arial" w:hAnsi="Arial" w:cs="Arial"/>
          <w:sz w:val="22"/>
        </w:rPr>
        <w:t>Intosh</w:t>
      </w:r>
      <w:r>
        <w:rPr>
          <w:rFonts w:ascii="Arial" w:hAnsi="Arial" w:cs="Arial"/>
          <w:sz w:val="22"/>
        </w:rPr>
        <w:t xml:space="preserve"> area.  </w:t>
      </w:r>
      <w:r w:rsidR="00BD304D">
        <w:rPr>
          <w:rFonts w:ascii="Arial" w:hAnsi="Arial" w:cs="Arial"/>
          <w:sz w:val="22"/>
        </w:rPr>
        <w:t>All in favor</w:t>
      </w:r>
      <w:r>
        <w:rPr>
          <w:rFonts w:ascii="Arial" w:hAnsi="Arial" w:cs="Arial"/>
          <w:sz w:val="22"/>
        </w:rPr>
        <w:t>.</w:t>
      </w:r>
    </w:p>
    <w:p w:rsidR="00FC74E7" w:rsidRDefault="00FC74E7" w:rsidP="00885519">
      <w:pPr>
        <w:rPr>
          <w:rFonts w:ascii="Arial" w:hAnsi="Arial" w:cs="Arial"/>
          <w:sz w:val="22"/>
          <w:u w:val="single"/>
        </w:rPr>
      </w:pPr>
    </w:p>
    <w:p w:rsidR="006C109D" w:rsidRDefault="006C109D" w:rsidP="00885519">
      <w:pPr>
        <w:rPr>
          <w:rFonts w:ascii="Arial" w:hAnsi="Arial" w:cs="Arial"/>
          <w:sz w:val="22"/>
          <w:u w:val="single"/>
        </w:rPr>
      </w:pPr>
    </w:p>
    <w:p w:rsidR="006C109D" w:rsidRDefault="006C109D" w:rsidP="00885519">
      <w:pPr>
        <w:rPr>
          <w:rFonts w:ascii="Arial" w:hAnsi="Arial" w:cs="Arial"/>
          <w:sz w:val="22"/>
          <w:u w:val="single"/>
        </w:rPr>
      </w:pPr>
    </w:p>
    <w:p w:rsidR="00346482" w:rsidRDefault="003B28C0" w:rsidP="00885519">
      <w:pPr>
        <w:rPr>
          <w:rFonts w:ascii="Arial" w:hAnsi="Arial" w:cs="Arial"/>
          <w:sz w:val="22"/>
          <w:u w:val="single"/>
        </w:rPr>
      </w:pPr>
      <w:r>
        <w:rPr>
          <w:rFonts w:ascii="Arial" w:hAnsi="Arial" w:cs="Arial"/>
          <w:sz w:val="22"/>
          <w:u w:val="single"/>
        </w:rPr>
        <w:lastRenderedPageBreak/>
        <w:t>Courthouse Building</w:t>
      </w:r>
    </w:p>
    <w:p w:rsidR="003B28C0" w:rsidRDefault="0092536B" w:rsidP="00885519">
      <w:pPr>
        <w:rPr>
          <w:rFonts w:ascii="Arial" w:hAnsi="Arial" w:cs="Arial"/>
          <w:sz w:val="22"/>
        </w:rPr>
      </w:pPr>
      <w:r>
        <w:rPr>
          <w:rFonts w:ascii="Arial" w:hAnsi="Arial" w:cs="Arial"/>
          <w:sz w:val="22"/>
        </w:rPr>
        <w:t>Consensus</w:t>
      </w:r>
      <w:r w:rsidR="00AA3536">
        <w:rPr>
          <w:rFonts w:ascii="Arial" w:hAnsi="Arial" w:cs="Arial"/>
          <w:sz w:val="22"/>
        </w:rPr>
        <w:t xml:space="preserve"> of the Commission</w:t>
      </w:r>
      <w:r>
        <w:rPr>
          <w:rFonts w:ascii="Arial" w:hAnsi="Arial" w:cs="Arial"/>
          <w:sz w:val="22"/>
        </w:rPr>
        <w:t xml:space="preserve"> was to get quotes for an underground sprinkler system</w:t>
      </w:r>
      <w:r w:rsidR="00AA3536">
        <w:rPr>
          <w:rFonts w:ascii="Arial" w:hAnsi="Arial" w:cs="Arial"/>
          <w:sz w:val="22"/>
        </w:rPr>
        <w:t xml:space="preserve"> on the Courthouse grounds</w:t>
      </w:r>
      <w:r>
        <w:rPr>
          <w:rFonts w:ascii="Arial" w:hAnsi="Arial" w:cs="Arial"/>
          <w:sz w:val="22"/>
        </w:rPr>
        <w:t xml:space="preserve"> and to </w:t>
      </w:r>
      <w:r w:rsidR="00AA3536">
        <w:rPr>
          <w:rFonts w:ascii="Arial" w:hAnsi="Arial" w:cs="Arial"/>
          <w:sz w:val="22"/>
        </w:rPr>
        <w:t xml:space="preserve">consider paving the parking areas on the south and west sides of the Courthouse when a paving crew is available next summer. </w:t>
      </w:r>
    </w:p>
    <w:p w:rsidR="006C109D" w:rsidRDefault="006C109D" w:rsidP="00885519">
      <w:pPr>
        <w:rPr>
          <w:rFonts w:ascii="Arial" w:hAnsi="Arial" w:cs="Arial"/>
          <w:sz w:val="22"/>
          <w:u w:val="single"/>
        </w:rPr>
      </w:pPr>
    </w:p>
    <w:p w:rsidR="00523898" w:rsidRPr="00523898" w:rsidRDefault="00523898" w:rsidP="00885519">
      <w:pPr>
        <w:rPr>
          <w:rFonts w:ascii="Arial" w:hAnsi="Arial" w:cs="Arial"/>
          <w:sz w:val="22"/>
          <w:u w:val="single"/>
        </w:rPr>
      </w:pPr>
      <w:r w:rsidRPr="00523898">
        <w:rPr>
          <w:rFonts w:ascii="Arial" w:hAnsi="Arial" w:cs="Arial"/>
          <w:sz w:val="22"/>
          <w:u w:val="single"/>
        </w:rPr>
        <w:t>Surplus Bids</w:t>
      </w:r>
    </w:p>
    <w:p w:rsidR="009817B2" w:rsidRDefault="009817B2" w:rsidP="00583379">
      <w:pPr>
        <w:rPr>
          <w:rFonts w:ascii="Arial" w:hAnsi="Arial" w:cs="Arial"/>
          <w:sz w:val="22"/>
          <w:szCs w:val="22"/>
        </w:rPr>
      </w:pPr>
      <w:r>
        <w:rPr>
          <w:rFonts w:ascii="Arial" w:hAnsi="Arial" w:cs="Arial"/>
          <w:sz w:val="22"/>
          <w:szCs w:val="22"/>
        </w:rPr>
        <w:t>At 11:00 a.m., the following bids were opened and read:</w:t>
      </w:r>
    </w:p>
    <w:p w:rsidR="003D17A2" w:rsidRDefault="009817B2" w:rsidP="00DE0426">
      <w:pPr>
        <w:ind w:firstLine="720"/>
        <w:rPr>
          <w:rFonts w:ascii="Arial" w:hAnsi="Arial" w:cs="Arial"/>
          <w:sz w:val="22"/>
          <w:szCs w:val="22"/>
        </w:rPr>
      </w:pPr>
      <w:r>
        <w:rPr>
          <w:rFonts w:ascii="Arial" w:hAnsi="Arial" w:cs="Arial"/>
          <w:sz w:val="22"/>
          <w:szCs w:val="22"/>
        </w:rPr>
        <w:t>For 1992 Ford F250 Extended Cab Pickup—Edinger Farms $1,501.00; Clay Byington $1,201.98; Kevin Byington $1,303.97.</w:t>
      </w:r>
    </w:p>
    <w:p w:rsidR="009817B2" w:rsidRDefault="009817B2" w:rsidP="00583379">
      <w:pPr>
        <w:rPr>
          <w:rFonts w:ascii="Arial" w:hAnsi="Arial" w:cs="Arial"/>
          <w:sz w:val="22"/>
          <w:szCs w:val="22"/>
        </w:rPr>
      </w:pPr>
    </w:p>
    <w:p w:rsidR="009817B2" w:rsidRDefault="009817B2" w:rsidP="00DE0426">
      <w:pPr>
        <w:ind w:firstLine="720"/>
        <w:rPr>
          <w:rFonts w:ascii="Arial" w:hAnsi="Arial" w:cs="Arial"/>
          <w:sz w:val="22"/>
          <w:szCs w:val="22"/>
        </w:rPr>
      </w:pPr>
      <w:r>
        <w:rPr>
          <w:rFonts w:ascii="Arial" w:hAnsi="Arial" w:cs="Arial"/>
          <w:sz w:val="22"/>
          <w:szCs w:val="22"/>
        </w:rPr>
        <w:t>For 2001</w:t>
      </w:r>
      <w:r w:rsidR="007F0E21">
        <w:rPr>
          <w:rFonts w:ascii="Arial" w:hAnsi="Arial" w:cs="Arial"/>
          <w:sz w:val="22"/>
          <w:szCs w:val="22"/>
        </w:rPr>
        <w:t xml:space="preserve"> ATV</w:t>
      </w:r>
      <w:r>
        <w:rPr>
          <w:rFonts w:ascii="Arial" w:hAnsi="Arial" w:cs="Arial"/>
          <w:sz w:val="22"/>
          <w:szCs w:val="22"/>
        </w:rPr>
        <w:t xml:space="preserve"> Arctic Cat 400 w/24 gal spray tank</w:t>
      </w:r>
      <w:r w:rsidR="007F0E21">
        <w:rPr>
          <w:rFonts w:ascii="Arial" w:hAnsi="Arial" w:cs="Arial"/>
          <w:sz w:val="22"/>
          <w:szCs w:val="22"/>
        </w:rPr>
        <w:t xml:space="preserve">—Kevin Byington $273.00; Wallace Schott $1260.00; Ernest Wertz $800.50; Carl Hinsz $385.00; Daniel </w:t>
      </w:r>
      <w:proofErr w:type="spellStart"/>
      <w:r w:rsidR="007F0E21">
        <w:rPr>
          <w:rFonts w:ascii="Arial" w:hAnsi="Arial" w:cs="Arial"/>
          <w:sz w:val="22"/>
          <w:szCs w:val="22"/>
        </w:rPr>
        <w:t>Hoon</w:t>
      </w:r>
      <w:proofErr w:type="spellEnd"/>
      <w:r w:rsidR="007F0E21">
        <w:rPr>
          <w:rFonts w:ascii="Arial" w:hAnsi="Arial" w:cs="Arial"/>
          <w:sz w:val="22"/>
          <w:szCs w:val="22"/>
        </w:rPr>
        <w:t xml:space="preserve"> $200.00; Brandon Volk</w:t>
      </w:r>
      <w:r w:rsidR="003E0E71">
        <w:rPr>
          <w:rFonts w:ascii="Arial" w:hAnsi="Arial" w:cs="Arial"/>
          <w:sz w:val="22"/>
          <w:szCs w:val="22"/>
        </w:rPr>
        <w:t xml:space="preserve"> $288.00.</w:t>
      </w:r>
    </w:p>
    <w:p w:rsidR="007F0E21" w:rsidRDefault="007F0E21" w:rsidP="00583379">
      <w:pPr>
        <w:rPr>
          <w:rFonts w:ascii="Arial" w:hAnsi="Arial" w:cs="Arial"/>
          <w:sz w:val="22"/>
          <w:szCs w:val="22"/>
        </w:rPr>
      </w:pPr>
    </w:p>
    <w:p w:rsidR="007F0E21" w:rsidRPr="00523898" w:rsidRDefault="007F0E21" w:rsidP="00DE0426">
      <w:pPr>
        <w:ind w:firstLine="720"/>
        <w:rPr>
          <w:rFonts w:ascii="Arial" w:hAnsi="Arial" w:cs="Arial"/>
          <w:sz w:val="22"/>
          <w:szCs w:val="22"/>
        </w:rPr>
      </w:pPr>
      <w:r>
        <w:rPr>
          <w:rFonts w:ascii="Arial" w:hAnsi="Arial" w:cs="Arial"/>
          <w:sz w:val="22"/>
          <w:szCs w:val="22"/>
        </w:rPr>
        <w:t>For 2002 ATV Arctic Cat 400 w/24 gal spray tank—Kevin Byington $269.00; Ernest Wertz $800.50; Wallace Schott $1,460.00; Carl Hinsz $485.00; Daniel Hoon $200.00; Brandon Volk $488.00.</w:t>
      </w:r>
    </w:p>
    <w:p w:rsidR="00523898" w:rsidRDefault="00523898" w:rsidP="00583379">
      <w:pPr>
        <w:rPr>
          <w:rFonts w:ascii="Arial" w:hAnsi="Arial" w:cs="Arial"/>
          <w:sz w:val="22"/>
          <w:szCs w:val="22"/>
        </w:rPr>
      </w:pPr>
    </w:p>
    <w:p w:rsidR="007F0E21" w:rsidRDefault="007F0E21" w:rsidP="00583379">
      <w:pPr>
        <w:rPr>
          <w:rFonts w:ascii="Arial" w:hAnsi="Arial" w:cs="Arial"/>
          <w:sz w:val="22"/>
          <w:szCs w:val="22"/>
        </w:rPr>
      </w:pPr>
      <w:r>
        <w:rPr>
          <w:rFonts w:ascii="Arial" w:hAnsi="Arial" w:cs="Arial"/>
          <w:sz w:val="22"/>
          <w:szCs w:val="22"/>
        </w:rPr>
        <w:t xml:space="preserve">After discussion about the condition and book value, all voted in favor of a motion by Pazie, seconded by Mickelson, to reject all bids on the 1992 Ford Pickup. </w:t>
      </w:r>
    </w:p>
    <w:p w:rsidR="007F0E21" w:rsidRDefault="007F0E21" w:rsidP="00583379">
      <w:pPr>
        <w:rPr>
          <w:rFonts w:ascii="Arial" w:hAnsi="Arial" w:cs="Arial"/>
          <w:sz w:val="22"/>
          <w:szCs w:val="22"/>
        </w:rPr>
      </w:pPr>
    </w:p>
    <w:p w:rsidR="007F0E21" w:rsidRDefault="007F0E21" w:rsidP="00583379">
      <w:pPr>
        <w:rPr>
          <w:rFonts w:ascii="Arial" w:hAnsi="Arial" w:cs="Arial"/>
          <w:sz w:val="22"/>
          <w:szCs w:val="22"/>
        </w:rPr>
      </w:pPr>
      <w:r>
        <w:rPr>
          <w:rFonts w:ascii="Arial" w:hAnsi="Arial" w:cs="Arial"/>
          <w:sz w:val="22"/>
          <w:szCs w:val="22"/>
        </w:rPr>
        <w:t xml:space="preserve">All voted in favor of a motion by Mickelson, seconded by Hinsz, to accept the high bid of </w:t>
      </w:r>
      <w:r w:rsidR="00DE0426">
        <w:rPr>
          <w:rFonts w:ascii="Arial" w:hAnsi="Arial" w:cs="Arial"/>
          <w:sz w:val="22"/>
          <w:szCs w:val="22"/>
        </w:rPr>
        <w:t xml:space="preserve">Wallace Schott of </w:t>
      </w:r>
      <w:r>
        <w:rPr>
          <w:rFonts w:ascii="Arial" w:hAnsi="Arial" w:cs="Arial"/>
          <w:sz w:val="22"/>
          <w:szCs w:val="22"/>
        </w:rPr>
        <w:t xml:space="preserve">$1,260 on the 2001 ATV and of $1,460 on the 2002 ATV.  </w:t>
      </w:r>
    </w:p>
    <w:p w:rsidR="00DE0426" w:rsidRDefault="00DE0426" w:rsidP="00583379">
      <w:pPr>
        <w:rPr>
          <w:rFonts w:ascii="Arial" w:hAnsi="Arial" w:cs="Arial"/>
          <w:sz w:val="22"/>
          <w:szCs w:val="22"/>
        </w:rPr>
      </w:pPr>
    </w:p>
    <w:p w:rsidR="007F0E21" w:rsidRDefault="007F0E21" w:rsidP="00583379">
      <w:pPr>
        <w:rPr>
          <w:rFonts w:ascii="Arial" w:hAnsi="Arial" w:cs="Arial"/>
          <w:sz w:val="22"/>
          <w:szCs w:val="22"/>
        </w:rPr>
      </w:pPr>
      <w:r>
        <w:rPr>
          <w:rFonts w:ascii="Arial" w:hAnsi="Arial" w:cs="Arial"/>
          <w:sz w:val="22"/>
          <w:szCs w:val="22"/>
        </w:rPr>
        <w:t>After lengthy discussion, Bauer made a motion, seconded by Pazie, to re-advertise the 1992 Ford Pickup</w:t>
      </w:r>
      <w:r w:rsidR="00606C7F">
        <w:rPr>
          <w:rFonts w:ascii="Arial" w:hAnsi="Arial" w:cs="Arial"/>
          <w:sz w:val="22"/>
          <w:szCs w:val="22"/>
        </w:rPr>
        <w:t xml:space="preserve"> for sale by sealed bids</w:t>
      </w:r>
      <w:r>
        <w:rPr>
          <w:rFonts w:ascii="Arial" w:hAnsi="Arial" w:cs="Arial"/>
          <w:sz w:val="22"/>
          <w:szCs w:val="22"/>
        </w:rPr>
        <w:t xml:space="preserve"> with a reserve price of $2,000</w:t>
      </w:r>
      <w:r w:rsidR="00606C7F">
        <w:rPr>
          <w:rFonts w:ascii="Arial" w:hAnsi="Arial" w:cs="Arial"/>
          <w:sz w:val="22"/>
          <w:szCs w:val="22"/>
        </w:rPr>
        <w:t>; sealed bids to be opened at 9:30 a.m. September 25.  All in favor.</w:t>
      </w:r>
    </w:p>
    <w:p w:rsidR="007F0E21" w:rsidRPr="00523898" w:rsidRDefault="007F0E21" w:rsidP="00583379">
      <w:pPr>
        <w:rPr>
          <w:rFonts w:ascii="Arial" w:hAnsi="Arial" w:cs="Arial"/>
          <w:sz w:val="22"/>
          <w:szCs w:val="22"/>
        </w:rPr>
      </w:pPr>
    </w:p>
    <w:p w:rsidR="00583379" w:rsidRPr="00583379" w:rsidRDefault="00E14D83" w:rsidP="00583379">
      <w:pPr>
        <w:rPr>
          <w:rFonts w:ascii="Arial" w:hAnsi="Arial" w:cs="Arial"/>
          <w:sz w:val="22"/>
          <w:szCs w:val="22"/>
          <w:u w:val="single"/>
        </w:rPr>
      </w:pPr>
      <w:r>
        <w:rPr>
          <w:rFonts w:ascii="Arial" w:hAnsi="Arial" w:cs="Arial"/>
          <w:sz w:val="22"/>
          <w:szCs w:val="22"/>
          <w:u w:val="single"/>
        </w:rPr>
        <w:t>Automatic Supplement</w:t>
      </w:r>
    </w:p>
    <w:p w:rsidR="00583379" w:rsidRDefault="00E848D4" w:rsidP="00583379">
      <w:pPr>
        <w:rPr>
          <w:rFonts w:ascii="Arial" w:hAnsi="Arial" w:cs="Arial"/>
          <w:sz w:val="22"/>
          <w:szCs w:val="22"/>
        </w:rPr>
      </w:pPr>
      <w:r>
        <w:rPr>
          <w:rFonts w:ascii="Arial" w:hAnsi="Arial" w:cs="Arial"/>
          <w:sz w:val="22"/>
          <w:szCs w:val="22"/>
        </w:rPr>
        <w:t>Pazie</w:t>
      </w:r>
      <w:r w:rsidR="00583379">
        <w:rPr>
          <w:rFonts w:ascii="Arial" w:hAnsi="Arial" w:cs="Arial"/>
          <w:sz w:val="22"/>
          <w:szCs w:val="22"/>
        </w:rPr>
        <w:t xml:space="preserve"> made a motion, seconded by </w:t>
      </w:r>
      <w:r>
        <w:rPr>
          <w:rFonts w:ascii="Arial" w:hAnsi="Arial" w:cs="Arial"/>
          <w:sz w:val="22"/>
          <w:szCs w:val="22"/>
        </w:rPr>
        <w:t>Hinsz</w:t>
      </w:r>
      <w:r w:rsidR="00583379">
        <w:rPr>
          <w:rFonts w:ascii="Arial" w:hAnsi="Arial" w:cs="Arial"/>
          <w:sz w:val="22"/>
          <w:szCs w:val="22"/>
        </w:rPr>
        <w:t xml:space="preserve">, to </w:t>
      </w:r>
      <w:r>
        <w:rPr>
          <w:rFonts w:ascii="Arial" w:hAnsi="Arial" w:cs="Arial"/>
          <w:sz w:val="22"/>
          <w:szCs w:val="22"/>
        </w:rPr>
        <w:t>supplement the</w:t>
      </w:r>
      <w:r w:rsidR="00387C37">
        <w:rPr>
          <w:rFonts w:ascii="Arial" w:hAnsi="Arial" w:cs="Arial"/>
          <w:sz w:val="22"/>
          <w:szCs w:val="22"/>
        </w:rPr>
        <w:t xml:space="preserve"> sheriff’s budget</w:t>
      </w:r>
      <w:r w:rsidR="006035F2">
        <w:rPr>
          <w:rFonts w:ascii="Arial" w:hAnsi="Arial" w:cs="Arial"/>
          <w:sz w:val="22"/>
          <w:szCs w:val="22"/>
        </w:rPr>
        <w:t xml:space="preserve"> $20,000 </w:t>
      </w:r>
      <w:r w:rsidR="00387C37">
        <w:rPr>
          <w:rFonts w:ascii="Arial" w:hAnsi="Arial" w:cs="Arial"/>
          <w:sz w:val="22"/>
          <w:szCs w:val="22"/>
        </w:rPr>
        <w:t>for purchase of a K-9 vehicle</w:t>
      </w:r>
      <w:r>
        <w:rPr>
          <w:rFonts w:ascii="Arial" w:hAnsi="Arial" w:cs="Arial"/>
          <w:sz w:val="22"/>
          <w:szCs w:val="22"/>
        </w:rPr>
        <w:t xml:space="preserve"> (101-211-434) funded by monies</w:t>
      </w:r>
      <w:r w:rsidR="00387C37">
        <w:rPr>
          <w:rFonts w:ascii="Arial" w:hAnsi="Arial" w:cs="Arial"/>
          <w:sz w:val="22"/>
          <w:szCs w:val="22"/>
        </w:rPr>
        <w:t xml:space="preserve"> received</w:t>
      </w:r>
      <w:r>
        <w:rPr>
          <w:rFonts w:ascii="Arial" w:hAnsi="Arial" w:cs="Arial"/>
          <w:sz w:val="22"/>
          <w:szCs w:val="22"/>
        </w:rPr>
        <w:t xml:space="preserve"> from the</w:t>
      </w:r>
      <w:r w:rsidR="00387C37">
        <w:rPr>
          <w:rFonts w:ascii="Arial" w:hAnsi="Arial" w:cs="Arial"/>
          <w:sz w:val="22"/>
          <w:szCs w:val="22"/>
        </w:rPr>
        <w:t xml:space="preserve"> state’s</w:t>
      </w:r>
      <w:r>
        <w:rPr>
          <w:rFonts w:ascii="Arial" w:hAnsi="Arial" w:cs="Arial"/>
          <w:sz w:val="22"/>
          <w:szCs w:val="22"/>
        </w:rPr>
        <w:t xml:space="preserve"> drug control fund.</w:t>
      </w:r>
      <w:r w:rsidR="0075505A">
        <w:rPr>
          <w:rFonts w:ascii="Arial" w:hAnsi="Arial" w:cs="Arial"/>
          <w:sz w:val="22"/>
          <w:szCs w:val="22"/>
        </w:rPr>
        <w:t xml:space="preserve">  </w:t>
      </w:r>
      <w:r w:rsidR="00583379">
        <w:rPr>
          <w:rFonts w:ascii="Arial" w:hAnsi="Arial" w:cs="Arial"/>
          <w:sz w:val="22"/>
          <w:szCs w:val="22"/>
        </w:rPr>
        <w:t xml:space="preserve">All in favor.  </w:t>
      </w:r>
    </w:p>
    <w:p w:rsidR="003D17A2" w:rsidRDefault="003D17A2" w:rsidP="004B6333">
      <w:pPr>
        <w:rPr>
          <w:rFonts w:ascii="Arial" w:hAnsi="Arial" w:cs="Arial"/>
          <w:sz w:val="22"/>
          <w:szCs w:val="22"/>
          <w:u w:val="single"/>
        </w:rPr>
      </w:pPr>
    </w:p>
    <w:p w:rsidR="00C95076" w:rsidRDefault="00C95076" w:rsidP="00C95076">
      <w:pPr>
        <w:rPr>
          <w:rFonts w:ascii="Arial" w:hAnsi="Arial" w:cs="Arial"/>
          <w:sz w:val="22"/>
          <w:szCs w:val="22"/>
          <w:u w:val="single"/>
        </w:rPr>
      </w:pPr>
      <w:r>
        <w:rPr>
          <w:rFonts w:ascii="Arial" w:hAnsi="Arial" w:cs="Arial"/>
          <w:sz w:val="22"/>
          <w:szCs w:val="22"/>
          <w:u w:val="single"/>
        </w:rPr>
        <w:t>Railroad Credits</w:t>
      </w:r>
    </w:p>
    <w:p w:rsidR="00C95076" w:rsidRDefault="00C95076" w:rsidP="00C95076">
      <w:pPr>
        <w:rPr>
          <w:rFonts w:ascii="Arial" w:hAnsi="Arial" w:cs="Arial"/>
          <w:sz w:val="22"/>
          <w:szCs w:val="22"/>
          <w:u w:val="single"/>
        </w:rPr>
      </w:pPr>
      <w:r w:rsidRPr="00446EBC">
        <w:rPr>
          <w:rFonts w:ascii="Arial" w:hAnsi="Arial" w:cs="Arial"/>
          <w:sz w:val="22"/>
          <w:szCs w:val="22"/>
        </w:rPr>
        <w:t xml:space="preserve">BNSF </w:t>
      </w:r>
      <w:r>
        <w:rPr>
          <w:rFonts w:ascii="Arial" w:hAnsi="Arial" w:cs="Arial"/>
          <w:sz w:val="22"/>
          <w:szCs w:val="22"/>
        </w:rPr>
        <w:t xml:space="preserve">is requesting no tax credits </w:t>
      </w:r>
      <w:r w:rsidR="00D84DA9">
        <w:rPr>
          <w:rFonts w:ascii="Arial" w:hAnsi="Arial" w:cs="Arial"/>
          <w:sz w:val="22"/>
          <w:szCs w:val="22"/>
        </w:rPr>
        <w:t>in</w:t>
      </w:r>
      <w:r>
        <w:rPr>
          <w:rFonts w:ascii="Arial" w:hAnsi="Arial" w:cs="Arial"/>
          <w:sz w:val="22"/>
          <w:szCs w:val="22"/>
        </w:rPr>
        <w:t xml:space="preserve"> 2012; there are no carryover credits.</w:t>
      </w:r>
    </w:p>
    <w:p w:rsidR="00C95076" w:rsidRDefault="00C95076" w:rsidP="00C95076">
      <w:pPr>
        <w:rPr>
          <w:rFonts w:ascii="Arial" w:hAnsi="Arial" w:cs="Arial"/>
          <w:sz w:val="22"/>
          <w:szCs w:val="22"/>
          <w:u w:val="single"/>
        </w:rPr>
      </w:pPr>
    </w:p>
    <w:p w:rsidR="00C95076" w:rsidRPr="0057056A" w:rsidRDefault="00C95076" w:rsidP="00C95076">
      <w:pPr>
        <w:rPr>
          <w:rFonts w:ascii="Arial" w:hAnsi="Arial" w:cs="Arial"/>
          <w:sz w:val="22"/>
          <w:szCs w:val="22"/>
          <w:u w:val="single"/>
        </w:rPr>
      </w:pPr>
      <w:r>
        <w:rPr>
          <w:rFonts w:ascii="Arial" w:hAnsi="Arial" w:cs="Arial"/>
          <w:sz w:val="22"/>
          <w:szCs w:val="22"/>
          <w:u w:val="single"/>
        </w:rPr>
        <w:t>Provisional Budget</w:t>
      </w:r>
    </w:p>
    <w:p w:rsidR="00EE1C27" w:rsidRDefault="00C95076" w:rsidP="00EE1C27">
      <w:pPr>
        <w:rPr>
          <w:rFonts w:ascii="Arial" w:hAnsi="Arial" w:cs="Arial"/>
          <w:sz w:val="22"/>
          <w:szCs w:val="22"/>
        </w:rPr>
      </w:pPr>
      <w:r>
        <w:rPr>
          <w:rFonts w:ascii="Arial" w:hAnsi="Arial" w:cs="Arial"/>
          <w:sz w:val="22"/>
          <w:szCs w:val="22"/>
        </w:rPr>
        <w:t>No one appeared for the 2013 provisional budget hearing.</w:t>
      </w:r>
      <w:r w:rsidR="00EE1C27">
        <w:rPr>
          <w:rFonts w:ascii="Arial" w:hAnsi="Arial" w:cs="Arial"/>
          <w:sz w:val="22"/>
          <w:szCs w:val="22"/>
        </w:rPr>
        <w:t xml:space="preserve">  Consensus was to continue accumulating $25,000 cash for capital projects.  No opt out tax will be requested</w:t>
      </w:r>
      <w:r w:rsidR="006035F2">
        <w:rPr>
          <w:rFonts w:ascii="Arial" w:hAnsi="Arial" w:cs="Arial"/>
          <w:sz w:val="22"/>
          <w:szCs w:val="22"/>
        </w:rPr>
        <w:t xml:space="preserve"> because the final payment has been made on the loan for rebuilding the Courthouse</w:t>
      </w:r>
      <w:r w:rsidR="00EE1C27">
        <w:rPr>
          <w:rFonts w:ascii="Arial" w:hAnsi="Arial" w:cs="Arial"/>
          <w:sz w:val="22"/>
          <w:szCs w:val="22"/>
        </w:rPr>
        <w:t>.</w:t>
      </w:r>
    </w:p>
    <w:p w:rsidR="006035F2" w:rsidRDefault="006035F2" w:rsidP="00EE1C27">
      <w:pPr>
        <w:rPr>
          <w:rFonts w:ascii="Arial" w:hAnsi="Arial" w:cs="Arial"/>
          <w:sz w:val="22"/>
          <w:szCs w:val="22"/>
        </w:rPr>
      </w:pPr>
    </w:p>
    <w:p w:rsidR="006035F2" w:rsidRDefault="00C95076" w:rsidP="006035F2">
      <w:pPr>
        <w:rPr>
          <w:rFonts w:ascii="Arial" w:hAnsi="Arial" w:cs="Arial"/>
          <w:sz w:val="22"/>
          <w:szCs w:val="22"/>
        </w:rPr>
      </w:pPr>
      <w:r>
        <w:rPr>
          <w:rFonts w:ascii="Arial" w:hAnsi="Arial" w:cs="Arial"/>
          <w:sz w:val="22"/>
          <w:szCs w:val="22"/>
        </w:rPr>
        <w:t>After review, the following changes were</w:t>
      </w:r>
      <w:r w:rsidR="00EE1C27">
        <w:rPr>
          <w:rFonts w:ascii="Arial" w:hAnsi="Arial" w:cs="Arial"/>
          <w:sz w:val="22"/>
          <w:szCs w:val="22"/>
        </w:rPr>
        <w:t xml:space="preserve"> made to the provisional budget:  M</w:t>
      </w:r>
      <w:r w:rsidR="00EE1C27">
        <w:rPr>
          <w:rFonts w:ascii="Arial" w:hAnsi="Arial" w:cs="Arial"/>
          <w:sz w:val="22"/>
        </w:rPr>
        <w:t>ove $25,000 from 201-311-426 to 201-311-434 plus an additional $5,000 for a total of $180,000</w:t>
      </w:r>
      <w:r w:rsidR="00D84DA9">
        <w:rPr>
          <w:rFonts w:ascii="Arial" w:hAnsi="Arial" w:cs="Arial"/>
          <w:sz w:val="22"/>
        </w:rPr>
        <w:t xml:space="preserve"> for equipment purchases</w:t>
      </w:r>
      <w:r w:rsidR="00EE1C27">
        <w:rPr>
          <w:rFonts w:ascii="Arial" w:hAnsi="Arial" w:cs="Arial"/>
          <w:sz w:val="22"/>
        </w:rPr>
        <w:t>; Sheriff 101-211-434 change from $35,000 to $0 because of vehicle purchase in 2012.</w:t>
      </w:r>
      <w:r w:rsidR="006035F2">
        <w:rPr>
          <w:rFonts w:ascii="Arial" w:hAnsi="Arial" w:cs="Arial"/>
          <w:sz w:val="22"/>
        </w:rPr>
        <w:t xml:space="preserve">  </w:t>
      </w:r>
      <w:r w:rsidR="006035F2">
        <w:rPr>
          <w:rFonts w:ascii="Arial" w:hAnsi="Arial" w:cs="Arial"/>
          <w:sz w:val="22"/>
          <w:szCs w:val="22"/>
        </w:rPr>
        <w:t xml:space="preserve">Final budget adoption will be held at a </w:t>
      </w:r>
      <w:r w:rsidR="006035F2" w:rsidRPr="00B725CE">
        <w:rPr>
          <w:rFonts w:ascii="Arial" w:hAnsi="Arial" w:cs="Arial"/>
          <w:sz w:val="22"/>
          <w:szCs w:val="22"/>
        </w:rPr>
        <w:t>special meeting on September 25</w:t>
      </w:r>
      <w:r w:rsidR="006035F2">
        <w:rPr>
          <w:rFonts w:ascii="Arial" w:hAnsi="Arial" w:cs="Arial"/>
          <w:sz w:val="22"/>
          <w:szCs w:val="22"/>
        </w:rPr>
        <w:t>.</w:t>
      </w:r>
    </w:p>
    <w:p w:rsidR="00DE6229" w:rsidRDefault="00DE6229" w:rsidP="004B6333">
      <w:pPr>
        <w:rPr>
          <w:rFonts w:ascii="Arial" w:hAnsi="Arial" w:cs="Arial"/>
          <w:sz w:val="22"/>
        </w:rPr>
      </w:pPr>
    </w:p>
    <w:p w:rsidR="004B6333" w:rsidRDefault="00DE6229" w:rsidP="004B6333">
      <w:pPr>
        <w:rPr>
          <w:rFonts w:ascii="Arial" w:hAnsi="Arial" w:cs="Arial"/>
          <w:sz w:val="22"/>
          <w:szCs w:val="22"/>
        </w:rPr>
      </w:pPr>
      <w:r>
        <w:rPr>
          <w:rFonts w:ascii="Arial" w:hAnsi="Arial" w:cs="Arial"/>
          <w:sz w:val="22"/>
          <w:u w:val="single"/>
        </w:rPr>
        <w:t>Resignation</w:t>
      </w:r>
      <w:r w:rsidR="00EE1C27">
        <w:rPr>
          <w:rFonts w:ascii="Arial" w:hAnsi="Arial" w:cs="Arial"/>
          <w:sz w:val="22"/>
        </w:rPr>
        <w:t xml:space="preserve">   </w:t>
      </w:r>
    </w:p>
    <w:p w:rsidR="00E63310" w:rsidRDefault="00FC74E7" w:rsidP="00677B51">
      <w:pPr>
        <w:rPr>
          <w:rFonts w:ascii="Arial" w:hAnsi="Arial" w:cs="Arial"/>
          <w:sz w:val="22"/>
          <w:szCs w:val="22"/>
        </w:rPr>
      </w:pPr>
      <w:r>
        <w:rPr>
          <w:rFonts w:ascii="Arial" w:hAnsi="Arial" w:cs="Arial"/>
          <w:sz w:val="22"/>
          <w:szCs w:val="22"/>
        </w:rPr>
        <w:t xml:space="preserve">The auditor presented a letter of resignation from </w:t>
      </w:r>
      <w:r w:rsidR="00DE6229">
        <w:rPr>
          <w:rFonts w:ascii="Arial" w:hAnsi="Arial" w:cs="Arial"/>
          <w:sz w:val="22"/>
          <w:szCs w:val="22"/>
        </w:rPr>
        <w:t>Leah Holmes</w:t>
      </w:r>
      <w:r>
        <w:rPr>
          <w:rFonts w:ascii="Arial" w:hAnsi="Arial" w:cs="Arial"/>
          <w:sz w:val="22"/>
          <w:szCs w:val="22"/>
        </w:rPr>
        <w:t xml:space="preserve"> who</w:t>
      </w:r>
      <w:r w:rsidR="00DE6229">
        <w:rPr>
          <w:rFonts w:ascii="Arial" w:hAnsi="Arial" w:cs="Arial"/>
          <w:sz w:val="22"/>
          <w:szCs w:val="22"/>
        </w:rPr>
        <w:t xml:space="preserve"> resigned her position as one of the 4-H Advisors effective August 27.</w:t>
      </w:r>
    </w:p>
    <w:p w:rsidR="00DE6229" w:rsidRPr="003B67F0" w:rsidRDefault="00DE6229" w:rsidP="00677B51">
      <w:pPr>
        <w:rPr>
          <w:rFonts w:ascii="Arial" w:hAnsi="Arial" w:cs="Arial"/>
          <w:sz w:val="22"/>
          <w:szCs w:val="22"/>
        </w:rPr>
      </w:pPr>
    </w:p>
    <w:p w:rsidR="0069765C" w:rsidRDefault="0069765C" w:rsidP="0069765C">
      <w:pPr>
        <w:rPr>
          <w:rFonts w:ascii="Arial" w:hAnsi="Arial" w:cs="Arial"/>
          <w:sz w:val="22"/>
          <w:szCs w:val="22"/>
          <w:u w:val="single"/>
        </w:rPr>
      </w:pPr>
      <w:r>
        <w:rPr>
          <w:rFonts w:ascii="Arial" w:hAnsi="Arial" w:cs="Arial"/>
          <w:sz w:val="22"/>
          <w:szCs w:val="22"/>
          <w:u w:val="single"/>
        </w:rPr>
        <w:lastRenderedPageBreak/>
        <w:t>Insurance Renewal</w:t>
      </w:r>
    </w:p>
    <w:p w:rsidR="0069765C" w:rsidRDefault="0069765C" w:rsidP="0069765C">
      <w:pPr>
        <w:rPr>
          <w:rFonts w:ascii="Arial" w:hAnsi="Arial" w:cs="Arial"/>
          <w:sz w:val="22"/>
          <w:szCs w:val="22"/>
        </w:rPr>
      </w:pPr>
      <w:r>
        <w:rPr>
          <w:rFonts w:ascii="Arial" w:hAnsi="Arial" w:cs="Arial"/>
          <w:sz w:val="22"/>
          <w:szCs w:val="22"/>
        </w:rPr>
        <w:t xml:space="preserve">The property values for 2013 insurance coverage were reviewed.  </w:t>
      </w:r>
      <w:r w:rsidR="00E47CF7">
        <w:rPr>
          <w:rFonts w:ascii="Arial" w:hAnsi="Arial" w:cs="Arial"/>
          <w:sz w:val="22"/>
          <w:szCs w:val="22"/>
        </w:rPr>
        <w:t>No changes were made.</w:t>
      </w:r>
    </w:p>
    <w:p w:rsidR="0069765C" w:rsidRDefault="0069765C" w:rsidP="0069765C">
      <w:pPr>
        <w:rPr>
          <w:rFonts w:ascii="Arial" w:hAnsi="Arial" w:cs="Arial"/>
          <w:sz w:val="22"/>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5175FC">
        <w:rPr>
          <w:rFonts w:ascii="Arial" w:hAnsi="Arial" w:cs="Arial"/>
          <w:sz w:val="22"/>
          <w:szCs w:val="22"/>
        </w:rPr>
        <w:t>August</w:t>
      </w:r>
      <w:r w:rsidR="00EA626B">
        <w:rPr>
          <w:rFonts w:ascii="Arial" w:hAnsi="Arial" w:cs="Arial"/>
          <w:sz w:val="22"/>
          <w:szCs w:val="22"/>
        </w:rPr>
        <w:t>,</w:t>
      </w:r>
      <w:r>
        <w:rPr>
          <w:rFonts w:ascii="Arial" w:hAnsi="Arial" w:cs="Arial"/>
          <w:sz w:val="22"/>
          <w:szCs w:val="22"/>
        </w:rPr>
        <w:t xml:space="preserve"> 2012: $</w:t>
      </w:r>
      <w:r w:rsidR="005175FC">
        <w:rPr>
          <w:rFonts w:ascii="Arial" w:hAnsi="Arial" w:cs="Arial"/>
          <w:sz w:val="22"/>
          <w:szCs w:val="22"/>
        </w:rPr>
        <w:t>3</w:t>
      </w:r>
      <w:r w:rsidR="00AA4CB7">
        <w:rPr>
          <w:rFonts w:ascii="Arial" w:hAnsi="Arial" w:cs="Arial"/>
          <w:sz w:val="22"/>
          <w:szCs w:val="22"/>
        </w:rPr>
        <w:t>,</w:t>
      </w:r>
      <w:r w:rsidR="005175FC">
        <w:rPr>
          <w:rFonts w:ascii="Arial" w:hAnsi="Arial" w:cs="Arial"/>
          <w:sz w:val="22"/>
          <w:szCs w:val="22"/>
        </w:rPr>
        <w:t>284</w:t>
      </w:r>
      <w:r w:rsidR="00AA4CB7">
        <w:rPr>
          <w:rFonts w:ascii="Arial" w:hAnsi="Arial" w:cs="Arial"/>
          <w:sz w:val="22"/>
          <w:szCs w:val="22"/>
        </w:rPr>
        <w:t>.</w:t>
      </w:r>
      <w:r w:rsidR="005175FC">
        <w:rPr>
          <w:rFonts w:ascii="Arial" w:hAnsi="Arial" w:cs="Arial"/>
          <w:sz w:val="22"/>
          <w:szCs w:val="22"/>
        </w:rPr>
        <w:t>9</w:t>
      </w:r>
      <w:r w:rsidR="000C4D8E">
        <w:rPr>
          <w:rFonts w:ascii="Arial" w:hAnsi="Arial" w:cs="Arial"/>
          <w:sz w:val="22"/>
          <w:szCs w:val="22"/>
        </w:rPr>
        <w:t>0</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4B6333" w:rsidP="00677B51">
      <w:pPr>
        <w:rPr>
          <w:rFonts w:ascii="Arial" w:hAnsi="Arial" w:cs="Arial"/>
          <w:sz w:val="22"/>
          <w:szCs w:val="22"/>
        </w:rPr>
      </w:pPr>
      <w:r>
        <w:rPr>
          <w:rFonts w:ascii="Arial" w:hAnsi="Arial" w:cs="Arial"/>
          <w:sz w:val="22"/>
          <w:szCs w:val="22"/>
        </w:rPr>
        <w:t>Ju</w:t>
      </w:r>
      <w:r w:rsidR="0092536B">
        <w:rPr>
          <w:rFonts w:ascii="Arial" w:hAnsi="Arial" w:cs="Arial"/>
          <w:sz w:val="22"/>
          <w:szCs w:val="22"/>
        </w:rPr>
        <w:t>ly</w:t>
      </w:r>
      <w:r w:rsidR="00762C11">
        <w:rPr>
          <w:rFonts w:ascii="Arial" w:hAnsi="Arial" w:cs="Arial"/>
          <w:sz w:val="22"/>
          <w:szCs w:val="22"/>
        </w:rPr>
        <w:t xml:space="preserve"> </w:t>
      </w:r>
      <w:r w:rsidR="000C4D8E">
        <w:rPr>
          <w:rFonts w:ascii="Arial" w:hAnsi="Arial" w:cs="Arial"/>
          <w:sz w:val="22"/>
          <w:szCs w:val="22"/>
        </w:rPr>
        <w:t>2012</w:t>
      </w:r>
      <w:r w:rsidR="00677B51" w:rsidRPr="00D63F14">
        <w:rPr>
          <w:rFonts w:ascii="Arial" w:hAnsi="Arial" w:cs="Arial"/>
          <w:sz w:val="22"/>
          <w:szCs w:val="22"/>
        </w:rPr>
        <w:t xml:space="preserve"> Cash on hand: $</w:t>
      </w:r>
      <w:r w:rsidR="0092536B">
        <w:rPr>
          <w:rFonts w:ascii="Arial" w:hAnsi="Arial" w:cs="Arial"/>
          <w:sz w:val="22"/>
          <w:szCs w:val="22"/>
        </w:rPr>
        <w:t>1,316.47</w:t>
      </w:r>
      <w:r w:rsidR="00677B51" w:rsidRPr="00D63F14">
        <w:rPr>
          <w:rFonts w:ascii="Arial" w:hAnsi="Arial" w:cs="Arial"/>
          <w:sz w:val="22"/>
          <w:szCs w:val="22"/>
        </w:rPr>
        <w:t>, Checks in Treasurer’s possession less than 3 days: $</w:t>
      </w:r>
      <w:r w:rsidR="0092536B">
        <w:rPr>
          <w:rFonts w:ascii="Arial" w:hAnsi="Arial" w:cs="Arial"/>
          <w:sz w:val="22"/>
          <w:szCs w:val="22"/>
        </w:rPr>
        <w:t>3</w:t>
      </w:r>
      <w:r>
        <w:rPr>
          <w:rFonts w:ascii="Arial" w:hAnsi="Arial" w:cs="Arial"/>
          <w:sz w:val="22"/>
          <w:szCs w:val="22"/>
        </w:rPr>
        <w:t>,9</w:t>
      </w:r>
      <w:r w:rsidR="0092536B">
        <w:rPr>
          <w:rFonts w:ascii="Arial" w:hAnsi="Arial" w:cs="Arial"/>
          <w:sz w:val="22"/>
          <w:szCs w:val="22"/>
        </w:rPr>
        <w:t>65</w:t>
      </w:r>
      <w:r>
        <w:rPr>
          <w:rFonts w:ascii="Arial" w:hAnsi="Arial" w:cs="Arial"/>
          <w:sz w:val="22"/>
          <w:szCs w:val="22"/>
        </w:rPr>
        <w:t>.</w:t>
      </w:r>
      <w:r w:rsidR="0092536B">
        <w:rPr>
          <w:rFonts w:ascii="Arial" w:hAnsi="Arial" w:cs="Arial"/>
          <w:sz w:val="22"/>
          <w:szCs w:val="22"/>
        </w:rPr>
        <w:t>4</w:t>
      </w:r>
      <w:r>
        <w:rPr>
          <w:rFonts w:ascii="Arial" w:hAnsi="Arial" w:cs="Arial"/>
          <w:sz w:val="22"/>
          <w:szCs w:val="22"/>
        </w:rPr>
        <w:t>0</w:t>
      </w:r>
      <w:r w:rsidR="00677B51" w:rsidRPr="00D63F14">
        <w:rPr>
          <w:rFonts w:ascii="Arial" w:hAnsi="Arial" w:cs="Arial"/>
          <w:sz w:val="22"/>
          <w:szCs w:val="22"/>
        </w:rPr>
        <w:t>, Demand Deposits: $</w:t>
      </w:r>
      <w:r w:rsidR="0092536B">
        <w:rPr>
          <w:rFonts w:ascii="Arial" w:hAnsi="Arial" w:cs="Arial"/>
          <w:sz w:val="22"/>
          <w:szCs w:val="22"/>
        </w:rPr>
        <w:t>324</w:t>
      </w:r>
      <w:r w:rsidR="00762C11">
        <w:rPr>
          <w:rFonts w:ascii="Arial" w:hAnsi="Arial" w:cs="Arial"/>
          <w:sz w:val="22"/>
          <w:szCs w:val="22"/>
        </w:rPr>
        <w:t>,</w:t>
      </w:r>
      <w:r w:rsidR="0092536B">
        <w:rPr>
          <w:rFonts w:ascii="Arial" w:hAnsi="Arial" w:cs="Arial"/>
          <w:sz w:val="22"/>
          <w:szCs w:val="22"/>
        </w:rPr>
        <w:t>261</w:t>
      </w:r>
      <w:r w:rsidR="00762C11">
        <w:rPr>
          <w:rFonts w:ascii="Arial" w:hAnsi="Arial" w:cs="Arial"/>
          <w:sz w:val="22"/>
          <w:szCs w:val="22"/>
        </w:rPr>
        <w:t>.</w:t>
      </w:r>
      <w:r>
        <w:rPr>
          <w:rFonts w:ascii="Arial" w:hAnsi="Arial" w:cs="Arial"/>
          <w:sz w:val="22"/>
          <w:szCs w:val="22"/>
        </w:rPr>
        <w:t>5</w:t>
      </w:r>
      <w:r w:rsidR="0092536B">
        <w:rPr>
          <w:rFonts w:ascii="Arial" w:hAnsi="Arial" w:cs="Arial"/>
          <w:sz w:val="22"/>
          <w:szCs w:val="22"/>
        </w:rPr>
        <w:t>5</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Pr>
          <w:rFonts w:ascii="Arial" w:hAnsi="Arial" w:cs="Arial"/>
          <w:sz w:val="22"/>
          <w:szCs w:val="22"/>
        </w:rPr>
        <w:t>2</w:t>
      </w:r>
      <w:r w:rsidR="00584F24">
        <w:rPr>
          <w:rFonts w:ascii="Arial" w:hAnsi="Arial" w:cs="Arial"/>
          <w:sz w:val="22"/>
          <w:szCs w:val="22"/>
        </w:rPr>
        <w:t>,</w:t>
      </w:r>
      <w:r>
        <w:rPr>
          <w:rFonts w:ascii="Arial" w:hAnsi="Arial" w:cs="Arial"/>
          <w:sz w:val="22"/>
          <w:szCs w:val="22"/>
        </w:rPr>
        <w:t>967</w:t>
      </w:r>
      <w:r w:rsidR="00584F24">
        <w:rPr>
          <w:rFonts w:ascii="Arial" w:hAnsi="Arial" w:cs="Arial"/>
          <w:sz w:val="22"/>
          <w:szCs w:val="22"/>
        </w:rPr>
        <w:t>,</w:t>
      </w:r>
      <w:r w:rsidR="0092536B">
        <w:rPr>
          <w:rFonts w:ascii="Arial" w:hAnsi="Arial" w:cs="Arial"/>
          <w:sz w:val="22"/>
          <w:szCs w:val="22"/>
        </w:rPr>
        <w:t>110</w:t>
      </w:r>
      <w:r w:rsidR="00584F24">
        <w:rPr>
          <w:rFonts w:ascii="Arial" w:hAnsi="Arial" w:cs="Arial"/>
          <w:sz w:val="22"/>
          <w:szCs w:val="22"/>
        </w:rPr>
        <w:t>.</w:t>
      </w:r>
      <w:r w:rsidR="0092536B">
        <w:rPr>
          <w:rFonts w:ascii="Arial" w:hAnsi="Arial" w:cs="Arial"/>
          <w:sz w:val="22"/>
          <w:szCs w:val="22"/>
        </w:rPr>
        <w:t>82</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 ATM Cash: $1,000.00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F2F4D">
        <w:rPr>
          <w:rFonts w:ascii="Arial" w:hAnsi="Arial" w:cs="Arial"/>
          <w:sz w:val="20"/>
          <w:szCs w:val="20"/>
        </w:rPr>
        <w:t>1</w:t>
      </w:r>
      <w:r w:rsidR="00E1749C">
        <w:rPr>
          <w:rFonts w:ascii="Arial" w:hAnsi="Arial" w:cs="Arial"/>
          <w:sz w:val="20"/>
          <w:szCs w:val="20"/>
        </w:rPr>
        <w:t>75</w:t>
      </w:r>
      <w:r w:rsidR="006F2F4D">
        <w:rPr>
          <w:rFonts w:ascii="Arial" w:hAnsi="Arial" w:cs="Arial"/>
          <w:sz w:val="20"/>
          <w:szCs w:val="20"/>
        </w:rPr>
        <w:t>0.00</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6A3CC0">
        <w:rPr>
          <w:rFonts w:ascii="Arial" w:hAnsi="Arial" w:cs="Arial"/>
          <w:sz w:val="20"/>
          <w:szCs w:val="20"/>
        </w:rPr>
        <w:t>4764.06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E1749C">
        <w:rPr>
          <w:rFonts w:ascii="Arial" w:hAnsi="Arial" w:cs="Arial"/>
          <w:sz w:val="20"/>
          <w:szCs w:val="20"/>
        </w:rPr>
        <w:t>4567.98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Pr>
          <w:rFonts w:ascii="Arial" w:hAnsi="Arial" w:cs="Arial"/>
          <w:sz w:val="20"/>
          <w:szCs w:val="20"/>
        </w:rPr>
        <w:t>3336.66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6A3CC0">
        <w:rPr>
          <w:rFonts w:ascii="Arial" w:hAnsi="Arial" w:cs="Arial"/>
          <w:sz w:val="20"/>
          <w:szCs w:val="20"/>
        </w:rPr>
        <w:t>3663.50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3122.84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E1749C">
        <w:rPr>
          <w:rFonts w:ascii="Arial" w:hAnsi="Arial" w:cs="Arial"/>
          <w:sz w:val="20"/>
          <w:szCs w:val="20"/>
        </w:rPr>
        <w:t>3796.50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Pr>
          <w:rFonts w:ascii="Arial" w:hAnsi="Arial" w:cs="Arial"/>
          <w:sz w:val="20"/>
          <w:szCs w:val="20"/>
        </w:rPr>
        <w:t>14188.68</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E1749C">
        <w:rPr>
          <w:rFonts w:ascii="Arial" w:hAnsi="Arial" w:cs="Arial"/>
          <w:sz w:val="20"/>
          <w:szCs w:val="20"/>
        </w:rPr>
        <w:t>836.00</w:t>
      </w:r>
    </w:p>
    <w:p w:rsidR="00E1749C" w:rsidRPr="004E0029" w:rsidRDefault="00E1749C" w:rsidP="00677B51">
      <w:pPr>
        <w:tabs>
          <w:tab w:val="decimal" w:leader="dot" w:pos="5760"/>
        </w:tabs>
        <w:rPr>
          <w:rFonts w:ascii="Arial" w:hAnsi="Arial" w:cs="Arial"/>
          <w:sz w:val="20"/>
          <w:szCs w:val="20"/>
        </w:rPr>
      </w:pPr>
      <w:r>
        <w:rPr>
          <w:rFonts w:ascii="Arial" w:hAnsi="Arial" w:cs="Arial"/>
          <w:sz w:val="20"/>
          <w:szCs w:val="20"/>
        </w:rPr>
        <w:t>Weed Board Secretary</w:t>
      </w:r>
      <w:r>
        <w:rPr>
          <w:rFonts w:ascii="Arial" w:hAnsi="Arial" w:cs="Arial"/>
          <w:sz w:val="20"/>
          <w:szCs w:val="20"/>
        </w:rPr>
        <w:tab/>
        <w:t>69.00</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E1749C">
        <w:rPr>
          <w:rFonts w:ascii="Arial" w:hAnsi="Arial" w:cs="Arial"/>
          <w:sz w:val="20"/>
          <w:szCs w:val="20"/>
        </w:rPr>
        <w:t>2400</w:t>
      </w:r>
      <w:r w:rsidR="008A620E">
        <w:rPr>
          <w:rFonts w:ascii="Arial" w:hAnsi="Arial" w:cs="Arial"/>
          <w:sz w:val="20"/>
          <w:szCs w:val="20"/>
        </w:rPr>
        <w:t>1</w:t>
      </w:r>
      <w:r w:rsidR="00E1749C">
        <w:rPr>
          <w:rFonts w:ascii="Arial" w:hAnsi="Arial" w:cs="Arial"/>
          <w:sz w:val="20"/>
          <w:szCs w:val="20"/>
        </w:rPr>
        <w:t>.48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E1749C">
        <w:rPr>
          <w:rFonts w:ascii="Arial" w:hAnsi="Arial" w:cs="Arial"/>
          <w:sz w:val="20"/>
          <w:szCs w:val="20"/>
        </w:rPr>
        <w:t>4576.64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E1749C">
        <w:rPr>
          <w:rFonts w:ascii="Arial" w:hAnsi="Arial" w:cs="Arial"/>
          <w:sz w:val="20"/>
          <w:szCs w:val="20"/>
        </w:rPr>
        <w:t>3846.67</w:t>
      </w:r>
    </w:p>
    <w:p w:rsidR="005A1610" w:rsidRPr="005A1610" w:rsidRDefault="00677B51" w:rsidP="00CD7829">
      <w:pPr>
        <w:tabs>
          <w:tab w:val="decimal" w:leader="dot" w:pos="5760"/>
        </w:tabs>
        <w:rPr>
          <w:rFonts w:ascii="Times New Roman" w:hAnsi="Times New Roman"/>
        </w:rPr>
      </w:pPr>
      <w:r w:rsidRPr="004E0029">
        <w:rPr>
          <w:rFonts w:ascii="Arial" w:hAnsi="Arial" w:cs="Arial"/>
          <w:sz w:val="20"/>
          <w:szCs w:val="20"/>
        </w:rPr>
        <w:t>Group Insurance</w:t>
      </w:r>
      <w:r w:rsidRPr="004E0029">
        <w:rPr>
          <w:rFonts w:ascii="Arial" w:hAnsi="Arial" w:cs="Arial"/>
          <w:sz w:val="20"/>
          <w:szCs w:val="20"/>
        </w:rPr>
        <w:tab/>
      </w:r>
      <w:r w:rsidR="00C5244C">
        <w:rPr>
          <w:rFonts w:ascii="Arial" w:hAnsi="Arial" w:cs="Arial"/>
          <w:sz w:val="20"/>
          <w:szCs w:val="20"/>
        </w:rPr>
        <w:t>14679.86</w:t>
      </w:r>
    </w:p>
    <w:p w:rsidR="00AF6A56" w:rsidRPr="0058790C" w:rsidRDefault="00AF6A56" w:rsidP="00AF6A56">
      <w:pPr>
        <w:pStyle w:val="PlainText"/>
        <w:rPr>
          <w:rFonts w:ascii="Times New Roman" w:hAnsi="Times New Roman" w:cs="Times New Roman"/>
        </w:rPr>
      </w:pPr>
      <w:r w:rsidRPr="0058790C">
        <w:rPr>
          <w:rFonts w:ascii="Times New Roman" w:hAnsi="Times New Roman" w:cs="Times New Roman"/>
        </w:rPr>
        <w:t xml:space="preserve">A&amp;B BUSINESS, INC 45.99 Supplies, AVI SYSTEMS 350.00 Monitoring Contract, BAUER LAW OFFICE 356.20 Court Appointed Attorney, MARVIN BERTSCH 472.80 Insurance Reimbursement, JACK BICKEL 27868.50 Gravel, BOLTE &amp; KOHN INC 1431.17 Parts, Labor ,Mileage, BROSZ ENGINEERING INC 1980.00 BEI Project, BUTLER MACHINERY 424.00 Parts, Labor, Mileage, LOYSON CARDA 29.60 Mileage, CENTRAL DIESEL SALES 2206.10 Parts/Labor, CENTURYLINK 721.50 Monthly Service, CITY OF MCINTOSH 170.85 Utilities, CITY OF MCLAUGHLIN 76.50 Utilities, CONNECTING POINT 90.00 Labor, CONNECTING POINT 170.00 Programming, Labor, CRAWFORD TRUCKS &amp; EQUIPMENT 64.82 Supplies, ECOLAB 88.49 Rodent Control, FAEHNRICH CONSTRUCTION 51852.00 Concrete Work, G &amp; O PAPER SUPPLIES 85.90 Supplies, GERDAU 99.60 Scrap Iron, GTC AUTO PARTS INC 404.80 Supplies, LEAH HOLMES 333.00 Mileage, JAYNE M HUBER 125.80 Mileage, INLAND TRUCK PARTS COMPANY 1164.00 Repairs, ISABEL AMBULANCE 500.00 2012 Budget Request, LARRY JENSEN MOTORS 230.53 Labor/Parts, LIND'S HARDWARE 59.96 Supplies, MAC'S INC 93.16 Supplies, MASTER FIRE &amp; SAFETY 346.50 Annual Maintenance, MCINTOSH CO-OP 22421.51 Gasoline/Diesel, MONTANA DAKOTA UTILITIES 1590.40 Utilities, MILLER CONSTRUCTION 95642.40 Gravel, MOREAU GRAND ELECTRIC 59.65 Utilities, CAROLINE NEHL 729.90 Medicare Reimbursement, CORSON SIOUX NEWS MESSENGER 1202.21 Posters, Fair Books, NW TIRE INC 5783.00 Tires, Recaps, DONALD PAZIE 54.02 Mileage, RUNNINGS FARM &amp; FLEET 180.42 Supplies, SCHREIBER LAW FIRM 229.60 Court Appointed Attorney, SD CONTINUING LEGAL EDUCATION 625.00 Dakota Disc Subscription, SD DEPT OF TRANSPORTATION 874.76 Cost Share, SOUTH DAKOTA FEDERAL PROPERTY 5130.00 Forklift, Compressor, SD ASS'N OF COUNTY OFFICIALS 660.00 Registration Fee, SD SHERIFFS' ASSOCIATION 75.00 Registration Fee, STATE TREASURER 53144.03 DL / Motor V, STATE TREASURER 115.00 Lab Fees, THE SCHNEIDER CORPORATION 1350.00 Web Hosting, TIMBER LAKE TOPIC 345.63 Fair Ads, TITAN MACHINERY 90.53 Supplies, WALWORTH COUNTY </w:t>
      </w:r>
      <w:r w:rsidRPr="0058790C">
        <w:rPr>
          <w:rFonts w:ascii="Times New Roman" w:hAnsi="Times New Roman" w:cs="Times New Roman"/>
        </w:rPr>
        <w:lastRenderedPageBreak/>
        <w:t>SHERIFF'S DEPT 1450.00 Board of Prisoners, WEST RIVER COOP TELEPHONE CO. 137.90 Internet, WEST RIVER TELECOMMUNICATIONS 164.29 Utilities,</w:t>
      </w:r>
      <w:r w:rsidR="00141E39">
        <w:rPr>
          <w:rFonts w:ascii="Times New Roman" w:hAnsi="Times New Roman" w:cs="Times New Roman"/>
        </w:rPr>
        <w:t xml:space="preserve"> </w:t>
      </w:r>
      <w:r w:rsidR="00327E79">
        <w:rPr>
          <w:rFonts w:ascii="Times New Roman" w:hAnsi="Times New Roman" w:cs="Times New Roman"/>
        </w:rPr>
        <w:t xml:space="preserve">CORSON COUNTY TREASURER 107.07 Partial Payment Release, AFLAC 65.66 Partial Cancer/Intensive Care Premium, SUNLIFE ASSURANCE 5.50 Partial Life Premium, SDACO 68.00 Modernization/Preservation Remittance, </w:t>
      </w:r>
      <w:r w:rsidRPr="0058790C">
        <w:rPr>
          <w:rFonts w:ascii="Times New Roman" w:hAnsi="Times New Roman" w:cs="Times New Roman"/>
        </w:rPr>
        <w:t xml:space="preserve"> </w:t>
      </w:r>
      <w:r w:rsidR="00327E79">
        <w:rPr>
          <w:rFonts w:ascii="Times New Roman" w:hAnsi="Times New Roman" w:cs="Times New Roman"/>
        </w:rPr>
        <w:t>HEATHER GALL 276.79 Vending Supplies, SIOUX CITY FOUNDRY 1393.00 Grader Blades, MCINTOSH POSTMASTER 8.27 Certified Mail Fee, STANDING ROCK TELECOM 278.63 Cell Service</w:t>
      </w:r>
    </w:p>
    <w:p w:rsidR="006B1043" w:rsidRPr="009A1D00" w:rsidRDefault="006B1043" w:rsidP="00677B51">
      <w:pPr>
        <w:pStyle w:val="PlainText"/>
        <w:rPr>
          <w:rFonts w:ascii="Times New Roman" w:hAnsi="Times New Roman" w:cs="Times New Roman"/>
        </w:rPr>
      </w:pPr>
    </w:p>
    <w:p w:rsidR="005175FC" w:rsidRDefault="005175FC" w:rsidP="00677B51">
      <w:pPr>
        <w:pStyle w:val="PlainText"/>
        <w:rPr>
          <w:rFonts w:ascii="Arial" w:hAnsi="Arial" w:cs="Arial"/>
          <w:sz w:val="22"/>
          <w:u w:val="single"/>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583379" w:rsidP="00677B51">
      <w:pPr>
        <w:tabs>
          <w:tab w:val="decimal" w:leader="dot" w:pos="5760"/>
        </w:tabs>
        <w:rPr>
          <w:rFonts w:ascii="Arial" w:hAnsi="Arial" w:cs="Arial"/>
          <w:sz w:val="22"/>
        </w:rPr>
      </w:pPr>
      <w:r>
        <w:rPr>
          <w:rFonts w:ascii="Arial" w:hAnsi="Arial" w:cs="Arial"/>
          <w:sz w:val="22"/>
        </w:rPr>
        <w:t>Mickelson</w:t>
      </w:r>
      <w:r w:rsidR="009C45C0">
        <w:rPr>
          <w:rFonts w:ascii="Arial" w:hAnsi="Arial" w:cs="Arial"/>
          <w:sz w:val="22"/>
        </w:rPr>
        <w:t xml:space="preserve"> made a motion to adjourn; seconded by </w:t>
      </w:r>
      <w:r w:rsidR="00AA3536">
        <w:rPr>
          <w:rFonts w:ascii="Arial" w:hAnsi="Arial" w:cs="Arial"/>
          <w:sz w:val="22"/>
        </w:rPr>
        <w:t>Bauer</w:t>
      </w:r>
      <w:r w:rsidR="009C45C0">
        <w:rPr>
          <w:rFonts w:ascii="Arial" w:hAnsi="Arial" w:cs="Arial"/>
          <w:sz w:val="22"/>
        </w:rPr>
        <w:t>.</w:t>
      </w:r>
      <w:r w:rsidR="00CC552D">
        <w:rPr>
          <w:rFonts w:ascii="Arial" w:hAnsi="Arial" w:cs="Arial"/>
          <w:sz w:val="22"/>
        </w:rPr>
        <w:t xml:space="preserve">  </w:t>
      </w:r>
      <w:r w:rsidR="00AA3536">
        <w:rPr>
          <w:rFonts w:ascii="Arial" w:hAnsi="Arial" w:cs="Arial"/>
          <w:sz w:val="22"/>
        </w:rPr>
        <w:t xml:space="preserve">A special </w:t>
      </w:r>
      <w:r w:rsidR="00CC552D">
        <w:rPr>
          <w:rFonts w:ascii="Arial" w:hAnsi="Arial" w:cs="Arial"/>
          <w:sz w:val="22"/>
        </w:rPr>
        <w:t xml:space="preserve">meeting will be held </w:t>
      </w:r>
      <w:r w:rsidR="00846687">
        <w:rPr>
          <w:rFonts w:ascii="Arial" w:hAnsi="Arial" w:cs="Arial"/>
          <w:sz w:val="22"/>
        </w:rPr>
        <w:t xml:space="preserve">September </w:t>
      </w:r>
      <w:r w:rsidR="00AA3536">
        <w:rPr>
          <w:rFonts w:ascii="Arial" w:hAnsi="Arial" w:cs="Arial"/>
          <w:sz w:val="22"/>
        </w:rPr>
        <w:t>25</w:t>
      </w:r>
      <w:r w:rsidR="00CC552D">
        <w:rPr>
          <w:rFonts w:ascii="Arial" w:hAnsi="Arial" w:cs="Arial"/>
          <w:sz w:val="22"/>
        </w:rPr>
        <w:t>, 2012</w:t>
      </w:r>
      <w:r w:rsidR="00E47CF7">
        <w:rPr>
          <w:rFonts w:ascii="Arial" w:hAnsi="Arial" w:cs="Arial"/>
          <w:sz w:val="22"/>
        </w:rPr>
        <w:t xml:space="preserve"> to adopt the 2013 budget.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bookmarkStart w:id="0" w:name="_GoBack"/>
      <w:bookmarkEnd w:id="0"/>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677B51" w:rsidP="00677B51">
      <w:pPr>
        <w:rPr>
          <w:rFonts w:ascii="Arial" w:hAnsi="Arial" w:cs="Arial"/>
          <w:sz w:val="20"/>
        </w:rPr>
      </w:pPr>
      <w:r>
        <w:rPr>
          <w:rFonts w:ascii="Arial" w:hAnsi="Arial" w:cs="Arial"/>
          <w:sz w:val="20"/>
        </w:rPr>
        <w:t>Dorothy Schuh, Corson County Auditor</w:t>
      </w:r>
      <w:r>
        <w:rPr>
          <w:rFonts w:ascii="Arial" w:hAnsi="Arial" w:cs="Arial"/>
          <w:sz w:val="20"/>
        </w:rPr>
        <w:tab/>
      </w:r>
      <w:r>
        <w:rPr>
          <w:rFonts w:ascii="Arial" w:hAnsi="Arial" w:cs="Arial"/>
          <w:sz w:val="20"/>
        </w:rPr>
        <w:tab/>
      </w:r>
      <w:r w:rsidR="00024BCC">
        <w:rPr>
          <w:rFonts w:ascii="Arial" w:hAnsi="Arial" w:cs="Arial"/>
          <w:sz w:val="20"/>
        </w:rPr>
        <w:t>Stephen Keller</w:t>
      </w:r>
      <w:r>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Pr="00170E7B" w:rsidRDefault="00677B51" w:rsidP="00677B51">
      <w:pPr>
        <w:ind w:left="1440" w:firstLine="720"/>
        <w:rPr>
          <w:rFonts w:ascii="Arial" w:hAnsi="Arial" w:cs="Arial"/>
          <w:sz w:val="22"/>
          <w:szCs w:val="22"/>
        </w:rPr>
      </w:pPr>
      <w:r>
        <w:rPr>
          <w:rFonts w:ascii="Arial" w:hAnsi="Arial" w:cs="Arial"/>
          <w:sz w:val="22"/>
          <w:szCs w:val="22"/>
        </w:rPr>
        <w:t xml:space="preserve">Printed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B5" w:rsidRDefault="00097AB5" w:rsidP="002007B7">
      <w:r>
        <w:separator/>
      </w:r>
    </w:p>
  </w:endnote>
  <w:endnote w:type="continuationSeparator" w:id="0">
    <w:p w:rsidR="00097AB5" w:rsidRDefault="00097AB5"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097AB5" w:rsidRDefault="00097AB5">
        <w:pPr>
          <w:pStyle w:val="Footer"/>
          <w:jc w:val="center"/>
        </w:pPr>
        <w:r>
          <w:fldChar w:fldCharType="begin"/>
        </w:r>
        <w:r>
          <w:instrText xml:space="preserve"> PAGE   \* MERGEFORMAT </w:instrText>
        </w:r>
        <w:r>
          <w:fldChar w:fldCharType="separate"/>
        </w:r>
        <w:r w:rsidR="00E47CF7">
          <w:rPr>
            <w:noProof/>
          </w:rPr>
          <w:t>4</w:t>
        </w:r>
        <w:r>
          <w:rPr>
            <w:noProof/>
          </w:rPr>
          <w:fldChar w:fldCharType="end"/>
        </w:r>
      </w:p>
    </w:sdtContent>
  </w:sdt>
  <w:p w:rsidR="00097AB5" w:rsidRDefault="00097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B5" w:rsidRDefault="00097AB5" w:rsidP="002007B7">
      <w:r>
        <w:separator/>
      </w:r>
    </w:p>
  </w:footnote>
  <w:footnote w:type="continuationSeparator" w:id="0">
    <w:p w:rsidR="00097AB5" w:rsidRDefault="00097AB5"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B5" w:rsidRDefault="00097AB5"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September 4</w:t>
    </w:r>
    <w:r w:rsidRPr="001A5919">
      <w:rPr>
        <w:rFonts w:ascii="Arial" w:hAnsi="Arial" w:cs="Arial"/>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B5" w:rsidRDefault="00097AB5" w:rsidP="00DD76B9">
    <w:pPr>
      <w:pStyle w:val="Header"/>
      <w:jc w:val="center"/>
      <w:rPr>
        <w:rFonts w:ascii="Arial" w:hAnsi="Arial" w:cs="Arial"/>
      </w:rPr>
    </w:pPr>
    <w:r>
      <w:rPr>
        <w:rFonts w:ascii="Arial" w:hAnsi="Arial" w:cs="Arial"/>
      </w:rPr>
      <w:t>Corson County Commission Proceedings</w:t>
    </w:r>
  </w:p>
  <w:p w:rsidR="00097AB5" w:rsidRDefault="00097AB5" w:rsidP="00DD76B9">
    <w:pPr>
      <w:pStyle w:val="Header"/>
      <w:jc w:val="center"/>
      <w:rPr>
        <w:rFonts w:ascii="Arial" w:hAnsi="Arial" w:cs="Arial"/>
      </w:rPr>
    </w:pPr>
    <w:r>
      <w:rPr>
        <w:rFonts w:ascii="Arial" w:hAnsi="Arial" w:cs="Arial"/>
      </w:rPr>
      <w:t>September 4, 2012</w:t>
    </w:r>
  </w:p>
  <w:p w:rsidR="00097AB5" w:rsidRPr="00DD76B9" w:rsidRDefault="00097AB5"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24BCC"/>
    <w:rsid w:val="00057FF5"/>
    <w:rsid w:val="000705F6"/>
    <w:rsid w:val="00072F67"/>
    <w:rsid w:val="00080F31"/>
    <w:rsid w:val="00085699"/>
    <w:rsid w:val="000878AE"/>
    <w:rsid w:val="00096189"/>
    <w:rsid w:val="00097AB5"/>
    <w:rsid w:val="000B0239"/>
    <w:rsid w:val="000B0A4E"/>
    <w:rsid w:val="000C4D8E"/>
    <w:rsid w:val="0013228B"/>
    <w:rsid w:val="00141E39"/>
    <w:rsid w:val="00160DA6"/>
    <w:rsid w:val="00180D19"/>
    <w:rsid w:val="00182204"/>
    <w:rsid w:val="001843B7"/>
    <w:rsid w:val="001A5919"/>
    <w:rsid w:val="001A686C"/>
    <w:rsid w:val="001A6EB3"/>
    <w:rsid w:val="001C36B8"/>
    <w:rsid w:val="001E0472"/>
    <w:rsid w:val="002007B7"/>
    <w:rsid w:val="002102F0"/>
    <w:rsid w:val="0023355E"/>
    <w:rsid w:val="00260295"/>
    <w:rsid w:val="002866E4"/>
    <w:rsid w:val="00296E74"/>
    <w:rsid w:val="002B3514"/>
    <w:rsid w:val="002B3B77"/>
    <w:rsid w:val="002C5680"/>
    <w:rsid w:val="002C60B7"/>
    <w:rsid w:val="002E58A5"/>
    <w:rsid w:val="0032176F"/>
    <w:rsid w:val="00327E79"/>
    <w:rsid w:val="003354F9"/>
    <w:rsid w:val="003408FE"/>
    <w:rsid w:val="00343CB4"/>
    <w:rsid w:val="00346482"/>
    <w:rsid w:val="00346BA9"/>
    <w:rsid w:val="003470F7"/>
    <w:rsid w:val="003512E7"/>
    <w:rsid w:val="00387630"/>
    <w:rsid w:val="00387C37"/>
    <w:rsid w:val="003A0972"/>
    <w:rsid w:val="003B28C0"/>
    <w:rsid w:val="003B67F0"/>
    <w:rsid w:val="003C5929"/>
    <w:rsid w:val="003D127B"/>
    <w:rsid w:val="003D17A2"/>
    <w:rsid w:val="003D47A8"/>
    <w:rsid w:val="003D6497"/>
    <w:rsid w:val="003E0E71"/>
    <w:rsid w:val="003E47D2"/>
    <w:rsid w:val="003E4F96"/>
    <w:rsid w:val="003F4636"/>
    <w:rsid w:val="003F5A35"/>
    <w:rsid w:val="004364BD"/>
    <w:rsid w:val="00437645"/>
    <w:rsid w:val="00456B4E"/>
    <w:rsid w:val="004572CF"/>
    <w:rsid w:val="00476E15"/>
    <w:rsid w:val="00477255"/>
    <w:rsid w:val="00484BFB"/>
    <w:rsid w:val="00486996"/>
    <w:rsid w:val="00497AB7"/>
    <w:rsid w:val="004B2742"/>
    <w:rsid w:val="004B32FA"/>
    <w:rsid w:val="004B3AE7"/>
    <w:rsid w:val="004B6333"/>
    <w:rsid w:val="004C3821"/>
    <w:rsid w:val="004D65AA"/>
    <w:rsid w:val="00505427"/>
    <w:rsid w:val="005149EA"/>
    <w:rsid w:val="005175FC"/>
    <w:rsid w:val="00523898"/>
    <w:rsid w:val="00564427"/>
    <w:rsid w:val="00566482"/>
    <w:rsid w:val="005679CD"/>
    <w:rsid w:val="00575466"/>
    <w:rsid w:val="00583379"/>
    <w:rsid w:val="00584F24"/>
    <w:rsid w:val="0058790C"/>
    <w:rsid w:val="005956E7"/>
    <w:rsid w:val="005979A5"/>
    <w:rsid w:val="005A1610"/>
    <w:rsid w:val="005A4955"/>
    <w:rsid w:val="005A68D0"/>
    <w:rsid w:val="005A6CFF"/>
    <w:rsid w:val="005C2F4F"/>
    <w:rsid w:val="005C7783"/>
    <w:rsid w:val="005D589E"/>
    <w:rsid w:val="005F37CE"/>
    <w:rsid w:val="006035F2"/>
    <w:rsid w:val="0060383E"/>
    <w:rsid w:val="00606C7F"/>
    <w:rsid w:val="00611652"/>
    <w:rsid w:val="0061255E"/>
    <w:rsid w:val="00622408"/>
    <w:rsid w:val="00630505"/>
    <w:rsid w:val="00645F1C"/>
    <w:rsid w:val="00662B50"/>
    <w:rsid w:val="006765BE"/>
    <w:rsid w:val="00677B51"/>
    <w:rsid w:val="0069765C"/>
    <w:rsid w:val="006A3CC0"/>
    <w:rsid w:val="006B1043"/>
    <w:rsid w:val="006B6323"/>
    <w:rsid w:val="006C109D"/>
    <w:rsid w:val="006C42A9"/>
    <w:rsid w:val="006D1DE4"/>
    <w:rsid w:val="006E3DFA"/>
    <w:rsid w:val="006F2F4D"/>
    <w:rsid w:val="006F3B6B"/>
    <w:rsid w:val="00701CFF"/>
    <w:rsid w:val="007047E1"/>
    <w:rsid w:val="007075B7"/>
    <w:rsid w:val="00715182"/>
    <w:rsid w:val="00726C8F"/>
    <w:rsid w:val="0075505A"/>
    <w:rsid w:val="00762C11"/>
    <w:rsid w:val="007710BD"/>
    <w:rsid w:val="00776398"/>
    <w:rsid w:val="0077678A"/>
    <w:rsid w:val="00796193"/>
    <w:rsid w:val="007A39A0"/>
    <w:rsid w:val="007B44C0"/>
    <w:rsid w:val="007C6292"/>
    <w:rsid w:val="007E2478"/>
    <w:rsid w:val="007E74D9"/>
    <w:rsid w:val="007F0E21"/>
    <w:rsid w:val="008350D5"/>
    <w:rsid w:val="00846687"/>
    <w:rsid w:val="0085274D"/>
    <w:rsid w:val="00855C45"/>
    <w:rsid w:val="00861F01"/>
    <w:rsid w:val="008665B2"/>
    <w:rsid w:val="00885519"/>
    <w:rsid w:val="00893A91"/>
    <w:rsid w:val="008A620E"/>
    <w:rsid w:val="008B0296"/>
    <w:rsid w:val="008B33DF"/>
    <w:rsid w:val="008D4056"/>
    <w:rsid w:val="008E5B5B"/>
    <w:rsid w:val="008E6CD3"/>
    <w:rsid w:val="008E764D"/>
    <w:rsid w:val="008F7A14"/>
    <w:rsid w:val="00907570"/>
    <w:rsid w:val="009211F3"/>
    <w:rsid w:val="0092536B"/>
    <w:rsid w:val="00944F9C"/>
    <w:rsid w:val="00970338"/>
    <w:rsid w:val="009817B2"/>
    <w:rsid w:val="00983A3F"/>
    <w:rsid w:val="009A1D00"/>
    <w:rsid w:val="009C45C0"/>
    <w:rsid w:val="009C4E5D"/>
    <w:rsid w:val="009C711B"/>
    <w:rsid w:val="009D181E"/>
    <w:rsid w:val="009D44F6"/>
    <w:rsid w:val="009F7222"/>
    <w:rsid w:val="00A20E06"/>
    <w:rsid w:val="00A2634E"/>
    <w:rsid w:val="00A44987"/>
    <w:rsid w:val="00A506D6"/>
    <w:rsid w:val="00A629CA"/>
    <w:rsid w:val="00A7046F"/>
    <w:rsid w:val="00A95CF1"/>
    <w:rsid w:val="00AA3536"/>
    <w:rsid w:val="00AA4CB7"/>
    <w:rsid w:val="00AB264B"/>
    <w:rsid w:val="00AB2A5C"/>
    <w:rsid w:val="00AB3B83"/>
    <w:rsid w:val="00AF0D88"/>
    <w:rsid w:val="00AF6547"/>
    <w:rsid w:val="00AF6A56"/>
    <w:rsid w:val="00B04C20"/>
    <w:rsid w:val="00B1439E"/>
    <w:rsid w:val="00B41740"/>
    <w:rsid w:val="00B72553"/>
    <w:rsid w:val="00B725CE"/>
    <w:rsid w:val="00B85D73"/>
    <w:rsid w:val="00B87BBF"/>
    <w:rsid w:val="00B97C57"/>
    <w:rsid w:val="00BB652F"/>
    <w:rsid w:val="00BD304D"/>
    <w:rsid w:val="00BE3221"/>
    <w:rsid w:val="00BE439A"/>
    <w:rsid w:val="00C2052F"/>
    <w:rsid w:val="00C33472"/>
    <w:rsid w:val="00C51865"/>
    <w:rsid w:val="00C5244C"/>
    <w:rsid w:val="00C5413E"/>
    <w:rsid w:val="00C820B7"/>
    <w:rsid w:val="00C8568C"/>
    <w:rsid w:val="00C86371"/>
    <w:rsid w:val="00C95076"/>
    <w:rsid w:val="00CB5109"/>
    <w:rsid w:val="00CB58D6"/>
    <w:rsid w:val="00CC552D"/>
    <w:rsid w:val="00CD1044"/>
    <w:rsid w:val="00CD7829"/>
    <w:rsid w:val="00D06E3B"/>
    <w:rsid w:val="00D26662"/>
    <w:rsid w:val="00D76C2A"/>
    <w:rsid w:val="00D84DA9"/>
    <w:rsid w:val="00DB7646"/>
    <w:rsid w:val="00DD76B9"/>
    <w:rsid w:val="00DE0426"/>
    <w:rsid w:val="00DE4BB6"/>
    <w:rsid w:val="00DE6229"/>
    <w:rsid w:val="00E14D83"/>
    <w:rsid w:val="00E1749C"/>
    <w:rsid w:val="00E20712"/>
    <w:rsid w:val="00E31401"/>
    <w:rsid w:val="00E34F92"/>
    <w:rsid w:val="00E46B5B"/>
    <w:rsid w:val="00E47323"/>
    <w:rsid w:val="00E47CF7"/>
    <w:rsid w:val="00E63310"/>
    <w:rsid w:val="00E840F5"/>
    <w:rsid w:val="00E848D4"/>
    <w:rsid w:val="00E9519D"/>
    <w:rsid w:val="00EA626B"/>
    <w:rsid w:val="00EB335A"/>
    <w:rsid w:val="00EB4BD1"/>
    <w:rsid w:val="00EC545D"/>
    <w:rsid w:val="00EC7035"/>
    <w:rsid w:val="00EE01AE"/>
    <w:rsid w:val="00EE1C27"/>
    <w:rsid w:val="00EE26DB"/>
    <w:rsid w:val="00EE539F"/>
    <w:rsid w:val="00F035C5"/>
    <w:rsid w:val="00F15234"/>
    <w:rsid w:val="00F43284"/>
    <w:rsid w:val="00F52E64"/>
    <w:rsid w:val="00F652AD"/>
    <w:rsid w:val="00F65480"/>
    <w:rsid w:val="00F7468B"/>
    <w:rsid w:val="00F86D3F"/>
    <w:rsid w:val="00F90164"/>
    <w:rsid w:val="00FC74E7"/>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14A9-6CFD-418E-B934-88FDB6CC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21</cp:revision>
  <cp:lastPrinted>2012-09-10T16:42:00Z</cp:lastPrinted>
  <dcterms:created xsi:type="dcterms:W3CDTF">2012-09-05T18:59:00Z</dcterms:created>
  <dcterms:modified xsi:type="dcterms:W3CDTF">2012-09-10T16:42:00Z</dcterms:modified>
</cp:coreProperties>
</file>