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8E6CD3">
        <w:rPr>
          <w:rFonts w:ascii="Arial" w:hAnsi="Arial" w:cs="Arial"/>
          <w:sz w:val="22"/>
          <w:szCs w:val="22"/>
        </w:rPr>
        <w:t xml:space="preserve">September </w:t>
      </w:r>
      <w:r w:rsidR="00AB2C6F">
        <w:rPr>
          <w:rFonts w:ascii="Arial" w:hAnsi="Arial" w:cs="Arial"/>
          <w:sz w:val="22"/>
          <w:szCs w:val="22"/>
        </w:rPr>
        <w:t>3</w:t>
      </w:r>
      <w:r>
        <w:rPr>
          <w:rFonts w:ascii="Arial" w:hAnsi="Arial" w:cs="Arial"/>
          <w:sz w:val="22"/>
          <w:szCs w:val="22"/>
        </w:rPr>
        <w:t>, 201</w:t>
      </w:r>
      <w:r w:rsidR="00AB2C6F">
        <w:rPr>
          <w:rFonts w:ascii="Arial" w:hAnsi="Arial" w:cs="Arial"/>
          <w:sz w:val="22"/>
          <w:szCs w:val="22"/>
        </w:rPr>
        <w:t>3</w:t>
      </w:r>
      <w:r>
        <w:rPr>
          <w:rFonts w:ascii="Arial" w:hAnsi="Arial" w:cs="Arial"/>
          <w:sz w:val="22"/>
          <w:szCs w:val="22"/>
        </w:rPr>
        <w:t xml:space="preserve">.  </w:t>
      </w:r>
      <w:r w:rsidR="005A68D0">
        <w:rPr>
          <w:rFonts w:ascii="Arial" w:hAnsi="Arial" w:cs="Arial"/>
          <w:sz w:val="22"/>
          <w:szCs w:val="22"/>
        </w:rPr>
        <w:t xml:space="preserve">Chairman Steve Keller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Darren </w:t>
      </w:r>
      <w:r w:rsidR="00CB5109">
        <w:rPr>
          <w:rFonts w:ascii="Arial" w:hAnsi="Arial" w:cs="Arial"/>
          <w:sz w:val="22"/>
          <w:szCs w:val="22"/>
        </w:rPr>
        <w:t>Bauer</w:t>
      </w:r>
      <w:r w:rsidR="005A6CFF">
        <w:rPr>
          <w:rFonts w:ascii="Arial" w:hAnsi="Arial" w:cs="Arial"/>
          <w:sz w:val="22"/>
          <w:szCs w:val="22"/>
        </w:rPr>
        <w:t>, Shawn Hinsz</w:t>
      </w:r>
      <w:r w:rsidR="00E840F5">
        <w:rPr>
          <w:rFonts w:ascii="Arial" w:hAnsi="Arial" w:cs="Arial"/>
          <w:sz w:val="22"/>
          <w:szCs w:val="22"/>
        </w:rPr>
        <w:t>,</w:t>
      </w:r>
      <w:r w:rsidR="00CB5109">
        <w:rPr>
          <w:rFonts w:ascii="Arial" w:hAnsi="Arial" w:cs="Arial"/>
          <w:sz w:val="22"/>
          <w:szCs w:val="22"/>
        </w:rPr>
        <w:t xml:space="preserve"> </w:t>
      </w:r>
      <w:r w:rsidR="00AB2C6F">
        <w:rPr>
          <w:rFonts w:ascii="Arial" w:hAnsi="Arial" w:cs="Arial"/>
          <w:sz w:val="22"/>
          <w:szCs w:val="22"/>
        </w:rPr>
        <w:t>Edward Schock</w:t>
      </w:r>
      <w:r w:rsidR="008E6CD3">
        <w:rPr>
          <w:rFonts w:ascii="Arial" w:hAnsi="Arial" w:cs="Arial"/>
          <w:sz w:val="22"/>
          <w:szCs w:val="22"/>
        </w:rPr>
        <w:t xml:space="preserve"> </w:t>
      </w:r>
      <w:r>
        <w:rPr>
          <w:rFonts w:ascii="Arial" w:hAnsi="Arial" w:cs="Arial"/>
          <w:sz w:val="22"/>
          <w:szCs w:val="22"/>
        </w:rPr>
        <w:t>and Don Pazie present.</w:t>
      </w:r>
      <w:r w:rsidR="00F90164">
        <w:rPr>
          <w:rFonts w:ascii="Arial" w:hAnsi="Arial" w:cs="Arial"/>
          <w:sz w:val="22"/>
          <w:szCs w:val="22"/>
        </w:rPr>
        <w:t xml:space="preserve">  </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AB2C6F">
        <w:rPr>
          <w:rFonts w:ascii="Arial" w:hAnsi="Arial" w:cs="Arial"/>
          <w:sz w:val="22"/>
          <w:szCs w:val="22"/>
        </w:rPr>
        <w:t>Bauer</w:t>
      </w:r>
      <w:r w:rsidR="00A20E06">
        <w:rPr>
          <w:rFonts w:ascii="Arial" w:hAnsi="Arial" w:cs="Arial"/>
          <w:sz w:val="22"/>
          <w:szCs w:val="22"/>
        </w:rPr>
        <w:t>,</w:t>
      </w:r>
      <w:r w:rsidR="002007B7">
        <w:rPr>
          <w:rFonts w:ascii="Arial" w:hAnsi="Arial" w:cs="Arial"/>
          <w:sz w:val="22"/>
          <w:szCs w:val="22"/>
        </w:rPr>
        <w:t xml:space="preserve"> seconded by </w:t>
      </w:r>
      <w:r w:rsidR="00AB2C6F">
        <w:rPr>
          <w:rFonts w:ascii="Arial" w:hAnsi="Arial" w:cs="Arial"/>
          <w:sz w:val="22"/>
          <w:szCs w:val="22"/>
        </w:rPr>
        <w:t>Schock</w:t>
      </w:r>
      <w:r w:rsidR="002007B7">
        <w:rPr>
          <w:rFonts w:ascii="Arial" w:hAnsi="Arial" w:cs="Arial"/>
          <w:sz w:val="22"/>
          <w:szCs w:val="22"/>
        </w:rPr>
        <w:t xml:space="preserve"> to approve the minutes of the</w:t>
      </w:r>
      <w:r w:rsidR="00AB2C6F">
        <w:rPr>
          <w:rFonts w:ascii="Arial" w:hAnsi="Arial" w:cs="Arial"/>
          <w:sz w:val="22"/>
          <w:szCs w:val="22"/>
        </w:rPr>
        <w:t xml:space="preserve"> regular</w:t>
      </w:r>
      <w:r w:rsidR="005A6CFF">
        <w:rPr>
          <w:rFonts w:ascii="Arial" w:hAnsi="Arial" w:cs="Arial"/>
          <w:sz w:val="22"/>
          <w:szCs w:val="22"/>
        </w:rPr>
        <w:t xml:space="preserve"> </w:t>
      </w:r>
      <w:r w:rsidR="008E6CD3">
        <w:rPr>
          <w:rFonts w:ascii="Arial" w:hAnsi="Arial" w:cs="Arial"/>
          <w:sz w:val="22"/>
          <w:szCs w:val="22"/>
        </w:rPr>
        <w:t xml:space="preserve">August </w:t>
      </w:r>
      <w:r w:rsidR="00AB2C6F">
        <w:rPr>
          <w:rFonts w:ascii="Arial" w:hAnsi="Arial" w:cs="Arial"/>
          <w:sz w:val="22"/>
          <w:szCs w:val="22"/>
        </w:rPr>
        <w:t>6, 2013</w:t>
      </w:r>
      <w:r w:rsidR="005A6CFF">
        <w:rPr>
          <w:rFonts w:ascii="Arial" w:hAnsi="Arial" w:cs="Arial"/>
          <w:sz w:val="22"/>
          <w:szCs w:val="22"/>
        </w:rPr>
        <w:t xml:space="preserve"> meeting</w:t>
      </w:r>
      <w:r>
        <w:rPr>
          <w:rFonts w:ascii="Arial" w:hAnsi="Arial" w:cs="Arial"/>
          <w:sz w:val="22"/>
          <w:szCs w:val="22"/>
        </w:rPr>
        <w:t>.</w:t>
      </w:r>
    </w:p>
    <w:p w:rsidR="003B28C0" w:rsidRDefault="003B28C0" w:rsidP="00B1439E">
      <w:pPr>
        <w:pStyle w:val="BodyText"/>
      </w:pPr>
    </w:p>
    <w:p w:rsidR="008E6CD3" w:rsidRDefault="00AB2C6F" w:rsidP="00885519">
      <w:pPr>
        <w:rPr>
          <w:rFonts w:ascii="Arial" w:hAnsi="Arial" w:cs="Arial"/>
          <w:sz w:val="22"/>
          <w:u w:val="single"/>
        </w:rPr>
      </w:pPr>
      <w:r w:rsidRPr="00AB2C6F">
        <w:rPr>
          <w:rFonts w:ascii="Arial" w:hAnsi="Arial" w:cs="Arial"/>
          <w:sz w:val="22"/>
          <w:u w:val="single"/>
        </w:rPr>
        <w:t>Emergency Manage</w:t>
      </w:r>
      <w:r>
        <w:rPr>
          <w:rFonts w:ascii="Arial" w:hAnsi="Arial" w:cs="Arial"/>
          <w:sz w:val="22"/>
          <w:u w:val="single"/>
        </w:rPr>
        <w:t>ment Mitigation Plan</w:t>
      </w:r>
    </w:p>
    <w:p w:rsidR="00AB2C6F" w:rsidRDefault="00AB2C6F" w:rsidP="00885519">
      <w:pPr>
        <w:rPr>
          <w:rFonts w:ascii="Arial" w:hAnsi="Arial" w:cs="Arial"/>
          <w:sz w:val="22"/>
        </w:rPr>
      </w:pPr>
      <w:r>
        <w:rPr>
          <w:rFonts w:ascii="Arial" w:hAnsi="Arial" w:cs="Arial"/>
          <w:sz w:val="22"/>
        </w:rPr>
        <w:t xml:space="preserve">Emergency Manager Brad Schell met with the commission to discuss the emergency management mitigation plan.  </w:t>
      </w:r>
    </w:p>
    <w:p w:rsidR="00AB2C6F" w:rsidRPr="00AB2C6F" w:rsidRDefault="00AB2C6F" w:rsidP="00885519">
      <w:pPr>
        <w:rPr>
          <w:rFonts w:ascii="Arial" w:hAnsi="Arial" w:cs="Arial"/>
          <w:sz w:val="22"/>
          <w:u w:val="single"/>
        </w:rPr>
      </w:pPr>
    </w:p>
    <w:p w:rsidR="00E20712" w:rsidRDefault="00E20712" w:rsidP="00E20712">
      <w:pPr>
        <w:rPr>
          <w:rFonts w:ascii="Arial" w:hAnsi="Arial" w:cs="Arial"/>
          <w:sz w:val="22"/>
          <w:szCs w:val="22"/>
          <w:u w:val="single"/>
        </w:rPr>
      </w:pPr>
      <w:r>
        <w:rPr>
          <w:rFonts w:ascii="Arial" w:hAnsi="Arial" w:cs="Arial"/>
          <w:sz w:val="22"/>
          <w:szCs w:val="22"/>
          <w:u w:val="single"/>
        </w:rPr>
        <w:t>Highway Report</w:t>
      </w:r>
    </w:p>
    <w:p w:rsidR="00E20712" w:rsidRDefault="00E20712" w:rsidP="00E20712">
      <w:pPr>
        <w:rPr>
          <w:rFonts w:ascii="Arial" w:hAnsi="Arial" w:cs="Arial"/>
          <w:sz w:val="22"/>
        </w:rPr>
      </w:pPr>
      <w:r>
        <w:rPr>
          <w:rFonts w:ascii="Arial" w:hAnsi="Arial" w:cs="Arial"/>
          <w:sz w:val="22"/>
        </w:rPr>
        <w:t xml:space="preserve">All voted in favor of a motion by Pazie, seconded by </w:t>
      </w:r>
      <w:r w:rsidR="002C1C8C">
        <w:rPr>
          <w:rFonts w:ascii="Arial" w:hAnsi="Arial" w:cs="Arial"/>
          <w:sz w:val="22"/>
        </w:rPr>
        <w:t>Schock</w:t>
      </w:r>
      <w:r>
        <w:rPr>
          <w:rFonts w:ascii="Arial" w:hAnsi="Arial" w:cs="Arial"/>
          <w:sz w:val="22"/>
        </w:rPr>
        <w:t xml:space="preserve">, authorizing the chairman to sign </w:t>
      </w:r>
      <w:r w:rsidR="002C1C8C">
        <w:rPr>
          <w:rFonts w:ascii="Arial" w:hAnsi="Arial" w:cs="Arial"/>
          <w:sz w:val="22"/>
        </w:rPr>
        <w:t>three</w:t>
      </w:r>
      <w:r>
        <w:rPr>
          <w:rFonts w:ascii="Arial" w:hAnsi="Arial" w:cs="Arial"/>
          <w:sz w:val="22"/>
        </w:rPr>
        <w:t xml:space="preserve"> project application</w:t>
      </w:r>
      <w:r w:rsidR="002C1C8C">
        <w:rPr>
          <w:rFonts w:ascii="Arial" w:hAnsi="Arial" w:cs="Arial"/>
          <w:sz w:val="22"/>
        </w:rPr>
        <w:t>s</w:t>
      </w:r>
      <w:r>
        <w:rPr>
          <w:rFonts w:ascii="Arial" w:hAnsi="Arial" w:cs="Arial"/>
          <w:sz w:val="22"/>
        </w:rPr>
        <w:t>.</w:t>
      </w:r>
    </w:p>
    <w:p w:rsidR="00E20712" w:rsidRDefault="00E20712" w:rsidP="00E20712">
      <w:pPr>
        <w:rPr>
          <w:rFonts w:ascii="Arial" w:hAnsi="Arial" w:cs="Arial"/>
          <w:sz w:val="22"/>
        </w:rPr>
      </w:pPr>
    </w:p>
    <w:p w:rsidR="008E5B5B" w:rsidRDefault="00E20712" w:rsidP="00E20712">
      <w:pPr>
        <w:rPr>
          <w:rFonts w:ascii="Arial" w:hAnsi="Arial" w:cs="Arial"/>
          <w:sz w:val="22"/>
        </w:rPr>
      </w:pPr>
      <w:r>
        <w:rPr>
          <w:rFonts w:ascii="Arial" w:hAnsi="Arial" w:cs="Arial"/>
          <w:sz w:val="22"/>
        </w:rPr>
        <w:t xml:space="preserve">Benny Joe Schell, Highway Superintendent, </w:t>
      </w:r>
      <w:r w:rsidR="002C1C8C">
        <w:rPr>
          <w:rFonts w:ascii="Arial" w:hAnsi="Arial" w:cs="Arial"/>
          <w:sz w:val="22"/>
        </w:rPr>
        <w:t>reported that the FEMA projects should be fin</w:t>
      </w:r>
      <w:r w:rsidR="00973859">
        <w:rPr>
          <w:rFonts w:ascii="Arial" w:hAnsi="Arial" w:cs="Arial"/>
          <w:sz w:val="22"/>
        </w:rPr>
        <w:t xml:space="preserve">ished this week, </w:t>
      </w:r>
      <w:r w:rsidR="002C1C8C">
        <w:rPr>
          <w:rFonts w:ascii="Arial" w:hAnsi="Arial" w:cs="Arial"/>
          <w:sz w:val="22"/>
        </w:rPr>
        <w:t>grave</w:t>
      </w:r>
      <w:r w:rsidR="00973859">
        <w:rPr>
          <w:rFonts w:ascii="Arial" w:hAnsi="Arial" w:cs="Arial"/>
          <w:sz w:val="22"/>
        </w:rPr>
        <w:t>l crushing will begin ne</w:t>
      </w:r>
      <w:r w:rsidR="007622C1">
        <w:rPr>
          <w:rFonts w:ascii="Arial" w:hAnsi="Arial" w:cs="Arial"/>
          <w:sz w:val="22"/>
        </w:rPr>
        <w:t xml:space="preserve">xt week, and </w:t>
      </w:r>
      <w:r w:rsidR="00884910">
        <w:rPr>
          <w:rFonts w:ascii="Arial" w:hAnsi="Arial" w:cs="Arial"/>
          <w:sz w:val="22"/>
        </w:rPr>
        <w:t>construction on the Trail City Area Highway Shop is progressing.</w:t>
      </w:r>
    </w:p>
    <w:p w:rsidR="002C1C8C" w:rsidRDefault="002C1C8C" w:rsidP="00E20712">
      <w:pPr>
        <w:rPr>
          <w:rFonts w:ascii="Arial" w:hAnsi="Arial" w:cs="Arial"/>
          <w:sz w:val="22"/>
        </w:rPr>
      </w:pPr>
    </w:p>
    <w:p w:rsidR="00522648" w:rsidRDefault="002C1C8C" w:rsidP="00E20712">
      <w:pPr>
        <w:rPr>
          <w:rFonts w:ascii="Arial" w:hAnsi="Arial" w:cs="Arial"/>
          <w:sz w:val="22"/>
        </w:rPr>
      </w:pPr>
      <w:r>
        <w:rPr>
          <w:rFonts w:ascii="Arial" w:hAnsi="Arial" w:cs="Arial"/>
          <w:sz w:val="22"/>
        </w:rPr>
        <w:t xml:space="preserve">Following discussion on gravel hauling, Bauer made a motion to hire </w:t>
      </w:r>
      <w:r w:rsidR="00522648">
        <w:rPr>
          <w:rFonts w:ascii="Arial" w:hAnsi="Arial" w:cs="Arial"/>
          <w:sz w:val="22"/>
        </w:rPr>
        <w:t>additional truckers</w:t>
      </w:r>
      <w:r>
        <w:rPr>
          <w:rFonts w:ascii="Arial" w:hAnsi="Arial" w:cs="Arial"/>
          <w:sz w:val="22"/>
        </w:rPr>
        <w:t xml:space="preserve"> to </w:t>
      </w:r>
      <w:r w:rsidR="00522648">
        <w:rPr>
          <w:rFonts w:ascii="Arial" w:hAnsi="Arial" w:cs="Arial"/>
          <w:sz w:val="22"/>
        </w:rPr>
        <w:t xml:space="preserve">assist with </w:t>
      </w:r>
      <w:r>
        <w:rPr>
          <w:rFonts w:ascii="Arial" w:hAnsi="Arial" w:cs="Arial"/>
          <w:sz w:val="22"/>
        </w:rPr>
        <w:t>haul</w:t>
      </w:r>
      <w:r w:rsidR="00522648">
        <w:rPr>
          <w:rFonts w:ascii="Arial" w:hAnsi="Arial" w:cs="Arial"/>
          <w:sz w:val="22"/>
        </w:rPr>
        <w:t>ing</w:t>
      </w:r>
      <w:r>
        <w:rPr>
          <w:rFonts w:ascii="Arial" w:hAnsi="Arial" w:cs="Arial"/>
          <w:sz w:val="22"/>
        </w:rPr>
        <w:t xml:space="preserve"> gravel.  Motion died for lack of second.  </w:t>
      </w:r>
    </w:p>
    <w:p w:rsidR="00522648" w:rsidRDefault="00522648" w:rsidP="00E20712">
      <w:pPr>
        <w:rPr>
          <w:rFonts w:ascii="Arial" w:hAnsi="Arial" w:cs="Arial"/>
          <w:sz w:val="22"/>
        </w:rPr>
      </w:pPr>
    </w:p>
    <w:p w:rsidR="002C1C8C" w:rsidRDefault="002C1C8C" w:rsidP="00E20712">
      <w:pPr>
        <w:rPr>
          <w:rFonts w:ascii="Arial" w:hAnsi="Arial" w:cs="Arial"/>
          <w:sz w:val="22"/>
        </w:rPr>
      </w:pPr>
      <w:r>
        <w:rPr>
          <w:rFonts w:ascii="Arial" w:hAnsi="Arial" w:cs="Arial"/>
          <w:sz w:val="22"/>
        </w:rPr>
        <w:t>Hinsz made a motion, seconded by Pazie to authorize Benny Joe Schell to purchase a used tr</w:t>
      </w:r>
      <w:r w:rsidR="00522648">
        <w:rPr>
          <w:rFonts w:ascii="Arial" w:hAnsi="Arial" w:cs="Arial"/>
          <w:sz w:val="22"/>
        </w:rPr>
        <w:t>uck</w:t>
      </w:r>
      <w:r>
        <w:rPr>
          <w:rFonts w:ascii="Arial" w:hAnsi="Arial" w:cs="Arial"/>
          <w:sz w:val="22"/>
        </w:rPr>
        <w:t xml:space="preserve"> under the $25,000 bid limit to haul gravel.  Chairman called for discussion.  On roll call vote:  Schock, yes; Hinsz, yes; Pazie, yes; Keller, yes; Bauer, no.  Motion carried.</w:t>
      </w:r>
    </w:p>
    <w:p w:rsidR="008E5B5B" w:rsidRDefault="008E5B5B" w:rsidP="00E20712">
      <w:pPr>
        <w:rPr>
          <w:rFonts w:ascii="Arial" w:hAnsi="Arial" w:cs="Arial"/>
          <w:sz w:val="22"/>
        </w:rPr>
      </w:pPr>
    </w:p>
    <w:p w:rsidR="00F65480" w:rsidRDefault="00522648" w:rsidP="00F65480">
      <w:pPr>
        <w:rPr>
          <w:rFonts w:ascii="Arial" w:hAnsi="Arial" w:cs="Arial"/>
          <w:sz w:val="22"/>
        </w:rPr>
      </w:pPr>
      <w:r>
        <w:rPr>
          <w:rFonts w:ascii="Arial" w:hAnsi="Arial" w:cs="Arial"/>
          <w:sz w:val="22"/>
        </w:rPr>
        <w:t>Pazie made a motion, seconded by Hinsz requiring landowners who plan to put in a cattle guard on county roads to obtain a cattle guard application from the county highway department.</w:t>
      </w:r>
    </w:p>
    <w:p w:rsidR="00F65480" w:rsidRDefault="00F65480" w:rsidP="00E20712">
      <w:pPr>
        <w:rPr>
          <w:rFonts w:ascii="Arial" w:hAnsi="Arial" w:cs="Arial"/>
          <w:sz w:val="22"/>
        </w:rPr>
      </w:pPr>
    </w:p>
    <w:p w:rsidR="008E5B5B" w:rsidRDefault="00522648" w:rsidP="00E20712">
      <w:pPr>
        <w:rPr>
          <w:rFonts w:ascii="Arial" w:hAnsi="Arial" w:cs="Arial"/>
          <w:sz w:val="22"/>
        </w:rPr>
      </w:pPr>
      <w:r>
        <w:rPr>
          <w:rFonts w:ascii="Arial" w:hAnsi="Arial" w:cs="Arial"/>
          <w:sz w:val="22"/>
        </w:rPr>
        <w:t>Consensus was to allow Benny Joe Schell to attend the Region 8 Meeting</w:t>
      </w:r>
      <w:r w:rsidR="00CC7AF9">
        <w:rPr>
          <w:rFonts w:ascii="Arial" w:hAnsi="Arial" w:cs="Arial"/>
          <w:sz w:val="22"/>
        </w:rPr>
        <w:t xml:space="preserve"> in Rapid City, </w:t>
      </w:r>
      <w:r>
        <w:rPr>
          <w:rFonts w:ascii="Arial" w:hAnsi="Arial" w:cs="Arial"/>
          <w:sz w:val="22"/>
        </w:rPr>
        <w:t>October 22 and 23.</w:t>
      </w:r>
    </w:p>
    <w:p w:rsidR="00C95076" w:rsidRDefault="00C95076" w:rsidP="00C95076">
      <w:pPr>
        <w:rPr>
          <w:rFonts w:ascii="Arial" w:hAnsi="Arial" w:cs="Arial"/>
          <w:sz w:val="22"/>
          <w:szCs w:val="22"/>
          <w:u w:val="single"/>
        </w:rPr>
      </w:pPr>
    </w:p>
    <w:p w:rsidR="00C95076" w:rsidRPr="0057056A" w:rsidRDefault="00C95076" w:rsidP="00C95076">
      <w:pPr>
        <w:rPr>
          <w:rFonts w:ascii="Arial" w:hAnsi="Arial" w:cs="Arial"/>
          <w:sz w:val="22"/>
          <w:szCs w:val="22"/>
          <w:u w:val="single"/>
        </w:rPr>
      </w:pPr>
      <w:r>
        <w:rPr>
          <w:rFonts w:ascii="Arial" w:hAnsi="Arial" w:cs="Arial"/>
          <w:sz w:val="22"/>
          <w:szCs w:val="22"/>
          <w:u w:val="single"/>
        </w:rPr>
        <w:t>Provisional Budget</w:t>
      </w:r>
    </w:p>
    <w:p w:rsidR="006035F2" w:rsidRDefault="00C95076" w:rsidP="00EE1C27">
      <w:pPr>
        <w:rPr>
          <w:rFonts w:ascii="Arial" w:hAnsi="Arial" w:cs="Arial"/>
          <w:sz w:val="22"/>
          <w:szCs w:val="22"/>
        </w:rPr>
      </w:pPr>
      <w:r>
        <w:rPr>
          <w:rFonts w:ascii="Arial" w:hAnsi="Arial" w:cs="Arial"/>
          <w:sz w:val="22"/>
          <w:szCs w:val="22"/>
        </w:rPr>
        <w:t>No one appeared for the 201</w:t>
      </w:r>
      <w:r w:rsidR="00973859">
        <w:rPr>
          <w:rFonts w:ascii="Arial" w:hAnsi="Arial" w:cs="Arial"/>
          <w:sz w:val="22"/>
          <w:szCs w:val="22"/>
        </w:rPr>
        <w:t>4</w:t>
      </w:r>
      <w:r>
        <w:rPr>
          <w:rFonts w:ascii="Arial" w:hAnsi="Arial" w:cs="Arial"/>
          <w:sz w:val="22"/>
          <w:szCs w:val="22"/>
        </w:rPr>
        <w:t xml:space="preserve"> provisional budget hearing.</w:t>
      </w:r>
      <w:r w:rsidR="00EE1C27">
        <w:rPr>
          <w:rFonts w:ascii="Arial" w:hAnsi="Arial" w:cs="Arial"/>
          <w:sz w:val="22"/>
          <w:szCs w:val="22"/>
        </w:rPr>
        <w:t xml:space="preserve">  Consensus was t</w:t>
      </w:r>
      <w:r w:rsidR="007622C1">
        <w:rPr>
          <w:rFonts w:ascii="Arial" w:hAnsi="Arial" w:cs="Arial"/>
          <w:sz w:val="22"/>
          <w:szCs w:val="22"/>
        </w:rPr>
        <w:t xml:space="preserve">o continue accumulating $25,000 </w:t>
      </w:r>
      <w:r w:rsidR="00EE1C27">
        <w:rPr>
          <w:rFonts w:ascii="Arial" w:hAnsi="Arial" w:cs="Arial"/>
          <w:sz w:val="22"/>
          <w:szCs w:val="22"/>
        </w:rPr>
        <w:t>cash</w:t>
      </w:r>
      <w:r w:rsidR="007622C1">
        <w:rPr>
          <w:rFonts w:ascii="Arial" w:hAnsi="Arial" w:cs="Arial"/>
          <w:sz w:val="22"/>
          <w:szCs w:val="22"/>
        </w:rPr>
        <w:t xml:space="preserve"> in the general fund</w:t>
      </w:r>
      <w:r w:rsidR="00EE1C27">
        <w:rPr>
          <w:rFonts w:ascii="Arial" w:hAnsi="Arial" w:cs="Arial"/>
          <w:sz w:val="22"/>
          <w:szCs w:val="22"/>
        </w:rPr>
        <w:t xml:space="preserve"> for capital projects.  </w:t>
      </w:r>
    </w:p>
    <w:p w:rsidR="00973859" w:rsidRDefault="00973859" w:rsidP="00EE1C27">
      <w:pPr>
        <w:rPr>
          <w:rFonts w:ascii="Arial" w:hAnsi="Arial" w:cs="Arial"/>
          <w:sz w:val="22"/>
          <w:szCs w:val="22"/>
        </w:rPr>
      </w:pPr>
    </w:p>
    <w:p w:rsidR="00DE6229" w:rsidRDefault="001A1DAD" w:rsidP="004B6333">
      <w:pPr>
        <w:rPr>
          <w:rFonts w:ascii="Arial" w:hAnsi="Arial" w:cs="Arial"/>
          <w:sz w:val="22"/>
        </w:rPr>
      </w:pPr>
      <w:r>
        <w:rPr>
          <w:rFonts w:ascii="Arial" w:hAnsi="Arial" w:cs="Arial"/>
          <w:sz w:val="22"/>
        </w:rPr>
        <w:t xml:space="preserve">Discussion was held on </w:t>
      </w:r>
      <w:proofErr w:type="spellStart"/>
      <w:r>
        <w:rPr>
          <w:rFonts w:ascii="Arial" w:hAnsi="Arial" w:cs="Arial"/>
          <w:sz w:val="22"/>
        </w:rPr>
        <w:t>Warhawk</w:t>
      </w:r>
      <w:proofErr w:type="spellEnd"/>
      <w:r>
        <w:rPr>
          <w:rFonts w:ascii="Arial" w:hAnsi="Arial" w:cs="Arial"/>
          <w:sz w:val="22"/>
        </w:rPr>
        <w:t xml:space="preserve"> budget.  Bauer made a motion, seconded by Pazie to consolidate emergency management budget to </w:t>
      </w:r>
      <w:proofErr w:type="spellStart"/>
      <w:r>
        <w:rPr>
          <w:rFonts w:ascii="Arial" w:hAnsi="Arial" w:cs="Arial"/>
          <w:sz w:val="22"/>
        </w:rPr>
        <w:t>Warhawk</w:t>
      </w:r>
      <w:proofErr w:type="spellEnd"/>
      <w:r>
        <w:rPr>
          <w:rFonts w:ascii="Arial" w:hAnsi="Arial" w:cs="Arial"/>
          <w:sz w:val="22"/>
        </w:rPr>
        <w:t xml:space="preserve"> (101-222-432) for a total of $</w:t>
      </w:r>
      <w:r w:rsidR="00AD5D42">
        <w:rPr>
          <w:rFonts w:ascii="Arial" w:hAnsi="Arial" w:cs="Arial"/>
          <w:sz w:val="22"/>
        </w:rPr>
        <w:t>12,820</w:t>
      </w:r>
      <w:r>
        <w:rPr>
          <w:rFonts w:ascii="Arial" w:hAnsi="Arial" w:cs="Arial"/>
          <w:sz w:val="22"/>
        </w:rPr>
        <w:t xml:space="preserve">. </w:t>
      </w:r>
    </w:p>
    <w:p w:rsidR="001A1DAD" w:rsidRDefault="001A1DAD" w:rsidP="004B6333">
      <w:pPr>
        <w:rPr>
          <w:rFonts w:ascii="Arial" w:hAnsi="Arial" w:cs="Arial"/>
          <w:sz w:val="22"/>
        </w:rPr>
      </w:pPr>
    </w:p>
    <w:p w:rsidR="004B6333" w:rsidRDefault="00CC7AF9" w:rsidP="004B6333">
      <w:pPr>
        <w:rPr>
          <w:rFonts w:ascii="Arial" w:hAnsi="Arial" w:cs="Arial"/>
          <w:sz w:val="22"/>
          <w:szCs w:val="22"/>
        </w:rPr>
      </w:pPr>
      <w:r>
        <w:rPr>
          <w:rFonts w:ascii="Arial" w:hAnsi="Arial" w:cs="Arial"/>
          <w:sz w:val="22"/>
          <w:u w:val="single"/>
        </w:rPr>
        <w:t>4-H Advisor Salary</w:t>
      </w:r>
      <w:r w:rsidR="00EE1C27">
        <w:rPr>
          <w:rFonts w:ascii="Arial" w:hAnsi="Arial" w:cs="Arial"/>
          <w:sz w:val="22"/>
        </w:rPr>
        <w:t xml:space="preserve">   </w:t>
      </w:r>
    </w:p>
    <w:p w:rsidR="00E63310" w:rsidRDefault="00CC7AF9" w:rsidP="00677B51">
      <w:pPr>
        <w:rPr>
          <w:rFonts w:ascii="Arial" w:hAnsi="Arial" w:cs="Arial"/>
          <w:sz w:val="22"/>
          <w:szCs w:val="22"/>
        </w:rPr>
      </w:pPr>
      <w:r>
        <w:rPr>
          <w:rFonts w:ascii="Arial" w:hAnsi="Arial" w:cs="Arial"/>
          <w:sz w:val="22"/>
          <w:szCs w:val="22"/>
        </w:rPr>
        <w:t xml:space="preserve">Consensus was to pay </w:t>
      </w:r>
      <w:r w:rsidR="00446224">
        <w:rPr>
          <w:rFonts w:ascii="Arial" w:hAnsi="Arial" w:cs="Arial"/>
          <w:sz w:val="22"/>
          <w:szCs w:val="22"/>
        </w:rPr>
        <w:t>SDSU</w:t>
      </w:r>
      <w:r w:rsidR="00DC33E9">
        <w:rPr>
          <w:rFonts w:ascii="Arial" w:hAnsi="Arial" w:cs="Arial"/>
          <w:sz w:val="22"/>
          <w:szCs w:val="22"/>
        </w:rPr>
        <w:t xml:space="preserve"> </w:t>
      </w:r>
      <w:r w:rsidR="00446224">
        <w:rPr>
          <w:rFonts w:ascii="Arial" w:hAnsi="Arial" w:cs="Arial"/>
          <w:sz w:val="22"/>
          <w:szCs w:val="22"/>
        </w:rPr>
        <w:t xml:space="preserve">$6000 for </w:t>
      </w:r>
      <w:r w:rsidR="00DC33E9">
        <w:rPr>
          <w:rFonts w:ascii="Arial" w:hAnsi="Arial" w:cs="Arial"/>
          <w:sz w:val="22"/>
          <w:szCs w:val="22"/>
        </w:rPr>
        <w:t xml:space="preserve">Corson County’s share of the </w:t>
      </w:r>
      <w:r w:rsidR="00446224">
        <w:rPr>
          <w:rFonts w:ascii="Arial" w:hAnsi="Arial" w:cs="Arial"/>
          <w:sz w:val="22"/>
          <w:szCs w:val="22"/>
        </w:rPr>
        <w:t>2013</w:t>
      </w:r>
      <w:r w:rsidR="00DC33E9">
        <w:rPr>
          <w:rFonts w:ascii="Arial" w:hAnsi="Arial" w:cs="Arial"/>
          <w:sz w:val="22"/>
          <w:szCs w:val="22"/>
        </w:rPr>
        <w:t xml:space="preserve"> 4-H Advisor Salary</w:t>
      </w:r>
      <w:r>
        <w:rPr>
          <w:rFonts w:ascii="Arial" w:hAnsi="Arial" w:cs="Arial"/>
          <w:sz w:val="22"/>
          <w:szCs w:val="22"/>
        </w:rPr>
        <w:t>.</w:t>
      </w:r>
    </w:p>
    <w:p w:rsidR="00CC7AF9" w:rsidRDefault="00CC7AF9" w:rsidP="00677B51">
      <w:pPr>
        <w:rPr>
          <w:rFonts w:ascii="Arial" w:hAnsi="Arial" w:cs="Arial"/>
          <w:sz w:val="22"/>
          <w:szCs w:val="22"/>
        </w:rPr>
      </w:pPr>
    </w:p>
    <w:p w:rsidR="00CC7AF9" w:rsidRDefault="00CC7AF9" w:rsidP="00677B51">
      <w:pPr>
        <w:rPr>
          <w:rFonts w:ascii="Arial" w:hAnsi="Arial" w:cs="Arial"/>
          <w:sz w:val="22"/>
          <w:szCs w:val="22"/>
          <w:u w:val="single"/>
        </w:rPr>
      </w:pPr>
      <w:r>
        <w:rPr>
          <w:rFonts w:ascii="Arial" w:hAnsi="Arial" w:cs="Arial"/>
          <w:sz w:val="22"/>
          <w:szCs w:val="22"/>
          <w:u w:val="single"/>
        </w:rPr>
        <w:t>4-H Secretary</w:t>
      </w:r>
    </w:p>
    <w:p w:rsidR="00CC7AF9" w:rsidRDefault="00CC7AF9" w:rsidP="00677B51">
      <w:pPr>
        <w:rPr>
          <w:rFonts w:ascii="Arial" w:hAnsi="Arial" w:cs="Arial"/>
          <w:sz w:val="22"/>
          <w:szCs w:val="22"/>
        </w:rPr>
      </w:pPr>
      <w:r>
        <w:rPr>
          <w:rFonts w:ascii="Arial" w:hAnsi="Arial" w:cs="Arial"/>
          <w:sz w:val="22"/>
          <w:szCs w:val="22"/>
        </w:rPr>
        <w:t xml:space="preserve">Consensus was to pay Rebecca Siroshton $11.75 per hour up to 10 hours per week for 4-H Secretary </w:t>
      </w:r>
      <w:proofErr w:type="gramStart"/>
      <w:r>
        <w:rPr>
          <w:rFonts w:ascii="Arial" w:hAnsi="Arial" w:cs="Arial"/>
          <w:sz w:val="22"/>
          <w:szCs w:val="22"/>
        </w:rPr>
        <w:t>duties</w:t>
      </w:r>
      <w:proofErr w:type="gramEnd"/>
      <w:r>
        <w:rPr>
          <w:rFonts w:ascii="Arial" w:hAnsi="Arial" w:cs="Arial"/>
          <w:sz w:val="22"/>
          <w:szCs w:val="22"/>
        </w:rPr>
        <w:t>.</w:t>
      </w:r>
    </w:p>
    <w:p w:rsidR="00CC7AF9" w:rsidRDefault="00CC7AF9" w:rsidP="00677B51">
      <w:pPr>
        <w:rPr>
          <w:rFonts w:ascii="Arial" w:hAnsi="Arial" w:cs="Arial"/>
          <w:sz w:val="22"/>
          <w:szCs w:val="22"/>
        </w:rPr>
      </w:pPr>
    </w:p>
    <w:p w:rsidR="00CC7AF9" w:rsidRDefault="00CC7AF9" w:rsidP="00677B51">
      <w:pPr>
        <w:rPr>
          <w:rFonts w:ascii="Arial" w:hAnsi="Arial" w:cs="Arial"/>
          <w:sz w:val="22"/>
          <w:szCs w:val="22"/>
          <w:u w:val="single"/>
        </w:rPr>
      </w:pPr>
      <w:r>
        <w:rPr>
          <w:rFonts w:ascii="Arial" w:hAnsi="Arial" w:cs="Arial"/>
          <w:sz w:val="22"/>
          <w:szCs w:val="22"/>
          <w:u w:val="single"/>
        </w:rPr>
        <w:lastRenderedPageBreak/>
        <w:t>Memorandum of Understanding</w:t>
      </w:r>
    </w:p>
    <w:p w:rsidR="00CC7AF9" w:rsidRDefault="00CC7AF9" w:rsidP="00677B51">
      <w:pPr>
        <w:rPr>
          <w:rFonts w:ascii="Arial" w:hAnsi="Arial" w:cs="Arial"/>
          <w:sz w:val="22"/>
          <w:szCs w:val="22"/>
        </w:rPr>
      </w:pPr>
      <w:r>
        <w:rPr>
          <w:rFonts w:ascii="Arial" w:hAnsi="Arial" w:cs="Arial"/>
          <w:sz w:val="22"/>
          <w:szCs w:val="22"/>
        </w:rPr>
        <w:t>Auditor distributed copies of the Memorandum of Understanding between SDSU Extension and Counties of South Dakota.  No action taken.</w:t>
      </w:r>
    </w:p>
    <w:p w:rsidR="00CC7AF9" w:rsidRDefault="00CC7AF9" w:rsidP="00677B51">
      <w:pPr>
        <w:rPr>
          <w:rFonts w:ascii="Arial" w:hAnsi="Arial" w:cs="Arial"/>
          <w:sz w:val="22"/>
          <w:szCs w:val="22"/>
        </w:rPr>
      </w:pPr>
    </w:p>
    <w:p w:rsidR="00CC7AF9" w:rsidRDefault="00CC7AF9" w:rsidP="00677B51">
      <w:pPr>
        <w:rPr>
          <w:rFonts w:ascii="Arial" w:hAnsi="Arial" w:cs="Arial"/>
          <w:sz w:val="22"/>
          <w:szCs w:val="22"/>
          <w:u w:val="single"/>
        </w:rPr>
      </w:pPr>
      <w:r>
        <w:rPr>
          <w:rFonts w:ascii="Arial" w:hAnsi="Arial" w:cs="Arial"/>
          <w:sz w:val="22"/>
          <w:szCs w:val="22"/>
          <w:u w:val="single"/>
        </w:rPr>
        <w:t>Executive Session</w:t>
      </w:r>
    </w:p>
    <w:p w:rsidR="00CC7AF9" w:rsidRDefault="00CC7AF9" w:rsidP="00677B51">
      <w:pPr>
        <w:rPr>
          <w:rFonts w:ascii="Arial" w:hAnsi="Arial" w:cs="Arial"/>
          <w:sz w:val="22"/>
          <w:szCs w:val="22"/>
        </w:rPr>
      </w:pPr>
      <w:r>
        <w:rPr>
          <w:rFonts w:ascii="Arial" w:hAnsi="Arial" w:cs="Arial"/>
          <w:sz w:val="22"/>
          <w:szCs w:val="22"/>
        </w:rPr>
        <w:t>Pazie made a motion, seconded by Bauer to enter executive session at 11:48 a.m. to discuss personnel matters.  Chairman Keller declared out at 11:59 a.m.  No action taken.</w:t>
      </w:r>
    </w:p>
    <w:p w:rsidR="00B47605" w:rsidRDefault="00B47605" w:rsidP="00677B51">
      <w:pPr>
        <w:rPr>
          <w:rFonts w:ascii="Arial" w:hAnsi="Arial" w:cs="Arial"/>
          <w:sz w:val="22"/>
          <w:szCs w:val="22"/>
        </w:rPr>
      </w:pPr>
    </w:p>
    <w:p w:rsidR="00B47605" w:rsidRDefault="00B47605" w:rsidP="00677B51">
      <w:pPr>
        <w:rPr>
          <w:rFonts w:ascii="Arial" w:hAnsi="Arial" w:cs="Arial"/>
          <w:sz w:val="22"/>
          <w:szCs w:val="22"/>
          <w:u w:val="single"/>
        </w:rPr>
      </w:pPr>
      <w:r>
        <w:rPr>
          <w:rFonts w:ascii="Arial" w:hAnsi="Arial" w:cs="Arial"/>
          <w:sz w:val="22"/>
          <w:szCs w:val="22"/>
          <w:u w:val="single"/>
        </w:rPr>
        <w:t>Bennett County Letter of Support</w:t>
      </w:r>
    </w:p>
    <w:p w:rsidR="00B47605" w:rsidRDefault="00B47605" w:rsidP="00677B51">
      <w:pPr>
        <w:rPr>
          <w:rFonts w:ascii="Arial" w:hAnsi="Arial" w:cs="Arial"/>
          <w:sz w:val="22"/>
          <w:szCs w:val="22"/>
        </w:rPr>
      </w:pPr>
      <w:r>
        <w:rPr>
          <w:rFonts w:ascii="Arial" w:hAnsi="Arial" w:cs="Arial"/>
          <w:sz w:val="22"/>
          <w:szCs w:val="22"/>
        </w:rPr>
        <w:t>All voted in favor of a motion by Bauer, seconded by Pazie to have States Attorney send a letter of support to Bennett County supporting their efforts for Federal PILT Funding.</w:t>
      </w:r>
    </w:p>
    <w:p w:rsidR="00745ADE" w:rsidRDefault="00745ADE" w:rsidP="00677B51">
      <w:pPr>
        <w:rPr>
          <w:rFonts w:ascii="Arial" w:hAnsi="Arial" w:cs="Arial"/>
          <w:sz w:val="22"/>
          <w:szCs w:val="22"/>
        </w:rPr>
      </w:pPr>
    </w:p>
    <w:p w:rsidR="00745ADE" w:rsidRDefault="00745ADE" w:rsidP="00677B51">
      <w:pPr>
        <w:rPr>
          <w:rFonts w:ascii="Arial" w:hAnsi="Arial" w:cs="Arial"/>
          <w:sz w:val="22"/>
          <w:szCs w:val="22"/>
          <w:u w:val="single"/>
        </w:rPr>
      </w:pPr>
      <w:r w:rsidRPr="00745ADE">
        <w:rPr>
          <w:rFonts w:ascii="Arial" w:hAnsi="Arial" w:cs="Arial"/>
          <w:sz w:val="22"/>
          <w:szCs w:val="22"/>
          <w:u w:val="single"/>
        </w:rPr>
        <w:t>Plat Approval</w:t>
      </w:r>
    </w:p>
    <w:p w:rsidR="00745ADE" w:rsidRPr="00D55BBC" w:rsidRDefault="00745ADE" w:rsidP="00677B51">
      <w:pPr>
        <w:rPr>
          <w:rFonts w:ascii="Arial" w:hAnsi="Arial" w:cs="Arial"/>
          <w:sz w:val="20"/>
          <w:szCs w:val="20"/>
        </w:rPr>
      </w:pPr>
      <w:r w:rsidRPr="00D55BBC">
        <w:rPr>
          <w:rFonts w:ascii="Arial" w:hAnsi="Arial" w:cs="Arial"/>
          <w:sz w:val="20"/>
          <w:szCs w:val="20"/>
        </w:rPr>
        <w:t>It was moved by Bauer, seconded by Hinsz, motion carried, the “PLAT OF SOUTH DAKOTA WHEAT GROWERS OUTLOTS 2A AND 2B FORMERLY OUTLOT 2 LOCATED IN THE S ½ OF SECTION</w:t>
      </w:r>
      <w:r w:rsidR="00D364E4" w:rsidRPr="00D55BBC">
        <w:rPr>
          <w:rFonts w:ascii="Arial" w:hAnsi="Arial" w:cs="Arial"/>
          <w:sz w:val="20"/>
          <w:szCs w:val="20"/>
        </w:rPr>
        <w:t xml:space="preserve"> 31-T22N-R27E OF THE BLACK HILLS MERIDIAN, AND PART OF LOT 5, BLOCK 2, KNOBEL’S ADDITION TO THE CITY OF </w:t>
      </w:r>
      <w:proofErr w:type="spellStart"/>
      <w:r w:rsidR="00D364E4" w:rsidRPr="00D55BBC">
        <w:rPr>
          <w:rFonts w:ascii="Arial" w:hAnsi="Arial" w:cs="Arial"/>
          <w:sz w:val="20"/>
          <w:szCs w:val="20"/>
        </w:rPr>
        <w:t>McLAUGHLIN</w:t>
      </w:r>
      <w:proofErr w:type="spellEnd"/>
      <w:r w:rsidR="00D364E4" w:rsidRPr="00D55BBC">
        <w:rPr>
          <w:rFonts w:ascii="Arial" w:hAnsi="Arial" w:cs="Arial"/>
          <w:sz w:val="20"/>
          <w:szCs w:val="20"/>
        </w:rPr>
        <w:t>, ALL IN CORSON COUNTY, SOUTH DAKOTA”, as described above and hereon be approved an accepted and the Chairman is hereby instructed to endorse on such plat.</w:t>
      </w:r>
    </w:p>
    <w:p w:rsidR="00982395" w:rsidRDefault="0010595D" w:rsidP="00677B51">
      <w:pPr>
        <w:rPr>
          <w:rFonts w:ascii="Arial" w:hAnsi="Arial" w:cs="Arial"/>
          <w:sz w:val="22"/>
          <w:szCs w:val="22"/>
        </w:rPr>
      </w:pPr>
      <w:r>
        <w:rPr>
          <w:rFonts w:ascii="Arial" w:hAnsi="Arial" w:cs="Arial"/>
          <w:sz w:val="22"/>
          <w:szCs w:val="22"/>
        </w:rPr>
        <w:t>On roll call vote:  Pazie, yes; Bauer, yes; Schock, yes; Hinsz, yes; Keller, yes.</w:t>
      </w:r>
    </w:p>
    <w:p w:rsidR="0010595D" w:rsidRDefault="0010595D" w:rsidP="00677B51">
      <w:pPr>
        <w:rPr>
          <w:rFonts w:ascii="Arial" w:hAnsi="Arial" w:cs="Arial"/>
          <w:sz w:val="22"/>
          <w:szCs w:val="22"/>
        </w:rPr>
      </w:pPr>
    </w:p>
    <w:p w:rsidR="00D55BBC" w:rsidRPr="00D55BBC" w:rsidRDefault="00D55BBC" w:rsidP="00677B51">
      <w:pPr>
        <w:rPr>
          <w:rFonts w:ascii="Arial" w:hAnsi="Arial" w:cs="Arial"/>
          <w:sz w:val="22"/>
          <w:szCs w:val="22"/>
          <w:u w:val="single"/>
        </w:rPr>
      </w:pPr>
      <w:r w:rsidRPr="00D55BBC">
        <w:rPr>
          <w:rFonts w:ascii="Arial" w:hAnsi="Arial" w:cs="Arial"/>
          <w:sz w:val="22"/>
          <w:szCs w:val="22"/>
          <w:u w:val="single"/>
        </w:rPr>
        <w:t>Plat Approval</w:t>
      </w:r>
    </w:p>
    <w:p w:rsidR="00982395" w:rsidRDefault="00982395" w:rsidP="00677B51">
      <w:pPr>
        <w:rPr>
          <w:rFonts w:ascii="Arial" w:hAnsi="Arial" w:cs="Arial"/>
          <w:sz w:val="22"/>
          <w:szCs w:val="22"/>
        </w:rPr>
      </w:pPr>
      <w:r>
        <w:rPr>
          <w:rFonts w:ascii="Arial" w:hAnsi="Arial" w:cs="Arial"/>
          <w:sz w:val="22"/>
          <w:szCs w:val="22"/>
        </w:rPr>
        <w:t xml:space="preserve">Bauer made a motion, seconded by Hinsz to approve the following </w:t>
      </w:r>
      <w:r w:rsidR="00D607C4">
        <w:rPr>
          <w:rFonts w:ascii="Arial" w:hAnsi="Arial" w:cs="Arial"/>
          <w:sz w:val="22"/>
          <w:szCs w:val="22"/>
        </w:rPr>
        <w:t>resolution</w:t>
      </w:r>
      <w:r>
        <w:rPr>
          <w:rFonts w:ascii="Arial" w:hAnsi="Arial" w:cs="Arial"/>
          <w:sz w:val="22"/>
          <w:szCs w:val="22"/>
        </w:rPr>
        <w:t xml:space="preserve">:  </w:t>
      </w:r>
    </w:p>
    <w:p w:rsidR="00982395" w:rsidRDefault="00982395" w:rsidP="00982395">
      <w:pPr>
        <w:ind w:left="720"/>
        <w:rPr>
          <w:rFonts w:ascii="Arial" w:hAnsi="Arial" w:cs="Arial"/>
          <w:sz w:val="22"/>
          <w:szCs w:val="22"/>
        </w:rPr>
      </w:pPr>
      <w:r>
        <w:rPr>
          <w:rFonts w:ascii="Arial" w:hAnsi="Arial" w:cs="Arial"/>
          <w:sz w:val="22"/>
          <w:szCs w:val="22"/>
        </w:rPr>
        <w:t>“</w:t>
      </w:r>
      <w:r w:rsidRPr="00D55BBC">
        <w:rPr>
          <w:rFonts w:ascii="Arial" w:hAnsi="Arial" w:cs="Arial"/>
          <w:sz w:val="20"/>
          <w:szCs w:val="20"/>
        </w:rPr>
        <w:t>BE IT RESOLVED BY THE COUNTY COMMISSION OF CORSON COUNTY, SOUTH DAKOTA, THAT THE PLAT SHOWING “SOUTH DAKOTA WHEAT GROWERS SECOND RAILROAD ADDITION IN THE NE ¼ SECTION 6, TOWNSHIP 21 NORTH, RANGE 27 EAST OF THE BLACK HILLS MERIDIAN, CORSON COUNTY, SOUTH DAKOTA” HAVING BEEN EXAMINED IS HEREBY APPROVED IN ACCORDANCE WITH THE PROVISIONS OF SDCL OF 1967, CHAPTER 11-3, AND ANY AMENDMENTS THEREOF.</w:t>
      </w:r>
      <w:r>
        <w:rPr>
          <w:rFonts w:ascii="Arial" w:hAnsi="Arial" w:cs="Arial"/>
          <w:sz w:val="22"/>
          <w:szCs w:val="22"/>
        </w:rPr>
        <w:t>”</w:t>
      </w:r>
    </w:p>
    <w:p w:rsidR="00D55BBC" w:rsidRDefault="00D55BBC" w:rsidP="00D55BBC">
      <w:pPr>
        <w:rPr>
          <w:rFonts w:ascii="Arial" w:hAnsi="Arial" w:cs="Arial"/>
          <w:sz w:val="22"/>
          <w:szCs w:val="22"/>
        </w:rPr>
      </w:pPr>
      <w:r>
        <w:rPr>
          <w:rFonts w:ascii="Arial" w:hAnsi="Arial" w:cs="Arial"/>
          <w:sz w:val="22"/>
          <w:szCs w:val="22"/>
        </w:rPr>
        <w:t>On roll call vote:  Pazie, yes; Bauer, yes; Schock, yes; Hinsz, yes; Keller, yes.</w:t>
      </w:r>
    </w:p>
    <w:p w:rsidR="00D55BBC" w:rsidRDefault="00D55BBC" w:rsidP="00D55BBC">
      <w:pPr>
        <w:rPr>
          <w:rFonts w:ascii="Arial" w:hAnsi="Arial" w:cs="Arial"/>
          <w:sz w:val="22"/>
          <w:szCs w:val="22"/>
        </w:rPr>
      </w:pPr>
    </w:p>
    <w:p w:rsidR="00982395" w:rsidRDefault="00D55BBC" w:rsidP="00D55BBC">
      <w:pPr>
        <w:rPr>
          <w:rFonts w:ascii="Arial" w:hAnsi="Arial" w:cs="Arial"/>
          <w:sz w:val="22"/>
          <w:szCs w:val="22"/>
          <w:u w:val="single"/>
        </w:rPr>
      </w:pPr>
      <w:r>
        <w:rPr>
          <w:rFonts w:ascii="Arial" w:hAnsi="Arial" w:cs="Arial"/>
          <w:sz w:val="22"/>
          <w:szCs w:val="22"/>
          <w:u w:val="single"/>
        </w:rPr>
        <w:t>Plat Approval</w:t>
      </w:r>
    </w:p>
    <w:p w:rsidR="00D55BBC" w:rsidRPr="00D55BBC" w:rsidRDefault="00D55BBC" w:rsidP="00D55BBC">
      <w:pPr>
        <w:rPr>
          <w:rFonts w:ascii="Arial" w:hAnsi="Arial" w:cs="Arial"/>
          <w:sz w:val="22"/>
          <w:szCs w:val="22"/>
        </w:rPr>
      </w:pPr>
      <w:r>
        <w:rPr>
          <w:rFonts w:ascii="Arial" w:hAnsi="Arial" w:cs="Arial"/>
          <w:sz w:val="22"/>
          <w:szCs w:val="22"/>
        </w:rPr>
        <w:t xml:space="preserve">Bauer made a motion, seconded by Hinsz to approve the following </w:t>
      </w:r>
      <w:r w:rsidR="00D607C4">
        <w:rPr>
          <w:rFonts w:ascii="Arial" w:hAnsi="Arial" w:cs="Arial"/>
          <w:sz w:val="22"/>
          <w:szCs w:val="22"/>
        </w:rPr>
        <w:t>resolution</w:t>
      </w:r>
      <w:r>
        <w:rPr>
          <w:rFonts w:ascii="Arial" w:hAnsi="Arial" w:cs="Arial"/>
          <w:sz w:val="22"/>
          <w:szCs w:val="22"/>
        </w:rPr>
        <w:t>:</w:t>
      </w:r>
    </w:p>
    <w:p w:rsidR="00982395" w:rsidRDefault="00982395" w:rsidP="00982395">
      <w:pPr>
        <w:ind w:left="720"/>
        <w:rPr>
          <w:rFonts w:ascii="Arial" w:hAnsi="Arial" w:cs="Arial"/>
          <w:sz w:val="22"/>
          <w:szCs w:val="22"/>
        </w:rPr>
      </w:pPr>
      <w:r>
        <w:rPr>
          <w:rFonts w:ascii="Arial" w:hAnsi="Arial" w:cs="Arial"/>
          <w:sz w:val="22"/>
          <w:szCs w:val="22"/>
        </w:rPr>
        <w:t>“</w:t>
      </w:r>
      <w:r w:rsidRPr="00D55BBC">
        <w:rPr>
          <w:rFonts w:ascii="Arial" w:hAnsi="Arial" w:cs="Arial"/>
          <w:sz w:val="20"/>
          <w:szCs w:val="20"/>
        </w:rPr>
        <w:t>BE IT RESOLVED BY THE COUNTY COMMISSION OF CORSON COUNTY, SOUTH DAKOTA, THAT THE PLAT SHOWING “SOUTH DAKOTA WHEAT GROWERS THIRD ADDITION IN THE NE ¼ SECTION 6, TOWNSHIP 21 NORTH, RANGE 27 EAST OF THE BLACK HILLS MERIDIAN, CORSON COUNTY, SOUTH DAKOTA” HAVING BEEN EXAMINED IS HEREBY APPROVED IN ACCORDANCE WITH THE PROVISIONS OF SDCL OF 1967, CHAPTER 11-3, AND ANY AMENDMENTS THEREOF.”</w:t>
      </w:r>
    </w:p>
    <w:p w:rsidR="003A4F4B" w:rsidRPr="00745ADE" w:rsidRDefault="003A4F4B" w:rsidP="003A4F4B">
      <w:pPr>
        <w:rPr>
          <w:rFonts w:ascii="Arial" w:hAnsi="Arial" w:cs="Arial"/>
          <w:sz w:val="22"/>
          <w:szCs w:val="22"/>
        </w:rPr>
      </w:pPr>
      <w:r>
        <w:rPr>
          <w:rFonts w:ascii="Arial" w:hAnsi="Arial" w:cs="Arial"/>
          <w:sz w:val="22"/>
          <w:szCs w:val="22"/>
        </w:rPr>
        <w:t>On roll call vote:  Pazie, yes; Bauer, yes; Schock, yes; Hinsz, yes; Keller, yes.</w:t>
      </w:r>
    </w:p>
    <w:p w:rsidR="00DE6229" w:rsidRPr="003B67F0" w:rsidRDefault="00DE6229" w:rsidP="00677B51">
      <w:pPr>
        <w:rPr>
          <w:rFonts w:ascii="Arial" w:hAnsi="Arial" w:cs="Arial"/>
          <w:sz w:val="22"/>
          <w:szCs w:val="22"/>
        </w:rPr>
      </w:pPr>
    </w:p>
    <w:p w:rsidR="0069765C" w:rsidRDefault="0069765C" w:rsidP="0069765C">
      <w:pPr>
        <w:rPr>
          <w:rFonts w:ascii="Arial" w:hAnsi="Arial" w:cs="Arial"/>
          <w:sz w:val="22"/>
          <w:szCs w:val="22"/>
          <w:u w:val="single"/>
        </w:rPr>
      </w:pPr>
      <w:r>
        <w:rPr>
          <w:rFonts w:ascii="Arial" w:hAnsi="Arial" w:cs="Arial"/>
          <w:sz w:val="22"/>
          <w:szCs w:val="22"/>
          <w:u w:val="single"/>
        </w:rPr>
        <w:t>Insurance Renewal</w:t>
      </w:r>
    </w:p>
    <w:p w:rsidR="0069765C" w:rsidRDefault="0069765C" w:rsidP="0069765C">
      <w:pPr>
        <w:rPr>
          <w:rFonts w:ascii="Arial" w:hAnsi="Arial" w:cs="Arial"/>
          <w:sz w:val="22"/>
          <w:szCs w:val="22"/>
        </w:rPr>
      </w:pPr>
      <w:r>
        <w:rPr>
          <w:rFonts w:ascii="Arial" w:hAnsi="Arial" w:cs="Arial"/>
          <w:sz w:val="22"/>
          <w:szCs w:val="22"/>
        </w:rPr>
        <w:t>The property values for 201</w:t>
      </w:r>
      <w:r w:rsidR="00CC7AF9">
        <w:rPr>
          <w:rFonts w:ascii="Arial" w:hAnsi="Arial" w:cs="Arial"/>
          <w:sz w:val="22"/>
          <w:szCs w:val="22"/>
        </w:rPr>
        <w:t>4</w:t>
      </w:r>
      <w:r>
        <w:rPr>
          <w:rFonts w:ascii="Arial" w:hAnsi="Arial" w:cs="Arial"/>
          <w:sz w:val="22"/>
          <w:szCs w:val="22"/>
        </w:rPr>
        <w:t xml:space="preserve"> insurance coverage were reviewed.  </w:t>
      </w:r>
      <w:r w:rsidR="00E47CF7">
        <w:rPr>
          <w:rFonts w:ascii="Arial" w:hAnsi="Arial" w:cs="Arial"/>
          <w:sz w:val="22"/>
          <w:szCs w:val="22"/>
        </w:rPr>
        <w:t>No changes were made.</w:t>
      </w:r>
    </w:p>
    <w:p w:rsidR="00BF5D63" w:rsidRDefault="00BF5D63" w:rsidP="0069765C">
      <w:pPr>
        <w:rPr>
          <w:rFonts w:ascii="Arial" w:hAnsi="Arial" w:cs="Arial"/>
          <w:sz w:val="22"/>
          <w:szCs w:val="22"/>
        </w:rPr>
      </w:pPr>
    </w:p>
    <w:p w:rsidR="00BF5D63" w:rsidRDefault="00BF5D63" w:rsidP="0069765C">
      <w:pPr>
        <w:rPr>
          <w:rFonts w:ascii="Arial" w:hAnsi="Arial" w:cs="Arial"/>
          <w:sz w:val="22"/>
          <w:szCs w:val="22"/>
          <w:u w:val="single"/>
        </w:rPr>
      </w:pPr>
      <w:r w:rsidRPr="00BF5D63">
        <w:rPr>
          <w:rFonts w:ascii="Arial" w:hAnsi="Arial" w:cs="Arial"/>
          <w:sz w:val="22"/>
          <w:szCs w:val="22"/>
          <w:u w:val="single"/>
        </w:rPr>
        <w:t>Surplus Property Sale</w:t>
      </w:r>
    </w:p>
    <w:p w:rsidR="00BF5D63" w:rsidRDefault="00BF5D63" w:rsidP="0069765C">
      <w:pPr>
        <w:rPr>
          <w:rFonts w:ascii="Arial" w:hAnsi="Arial" w:cs="Arial"/>
          <w:sz w:val="22"/>
          <w:szCs w:val="22"/>
        </w:rPr>
      </w:pPr>
      <w:r>
        <w:rPr>
          <w:rFonts w:ascii="Arial" w:hAnsi="Arial" w:cs="Arial"/>
          <w:sz w:val="22"/>
          <w:szCs w:val="22"/>
        </w:rPr>
        <w:t>The following property was sold at public auction:</w:t>
      </w:r>
    </w:p>
    <w:p w:rsidR="00BF5D63" w:rsidRPr="00BF5D63" w:rsidRDefault="00BF5D63" w:rsidP="00BF5D63">
      <w:pPr>
        <w:rPr>
          <w:rFonts w:ascii="Arial" w:hAnsi="Arial" w:cs="Arial"/>
          <w:sz w:val="22"/>
          <w:szCs w:val="22"/>
          <w:u w:val="single"/>
        </w:rPr>
      </w:pPr>
      <w:r w:rsidRPr="00BF5D63">
        <w:rPr>
          <w:rFonts w:ascii="Arial" w:hAnsi="Arial" w:cs="Arial"/>
          <w:sz w:val="22"/>
          <w:szCs w:val="22"/>
          <w:u w:val="single"/>
        </w:rPr>
        <w:t>Wakpala</w:t>
      </w:r>
    </w:p>
    <w:p w:rsidR="00BF5D63" w:rsidRPr="00BF5D63" w:rsidRDefault="00BF5D63" w:rsidP="00BF5D63">
      <w:pPr>
        <w:rPr>
          <w:rFonts w:ascii="Arial" w:hAnsi="Arial" w:cs="Arial"/>
          <w:sz w:val="22"/>
          <w:szCs w:val="22"/>
        </w:rPr>
      </w:pPr>
      <w:r w:rsidRPr="00BF5D63">
        <w:rPr>
          <w:rFonts w:ascii="Arial" w:hAnsi="Arial" w:cs="Arial"/>
          <w:sz w:val="22"/>
          <w:szCs w:val="22"/>
        </w:rPr>
        <w:t>Lots 1-6 Block 5</w:t>
      </w:r>
      <w:r>
        <w:rPr>
          <w:rFonts w:ascii="Arial" w:hAnsi="Arial" w:cs="Arial"/>
          <w:sz w:val="22"/>
          <w:szCs w:val="22"/>
        </w:rPr>
        <w:t xml:space="preserve">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$100</w:t>
      </w:r>
    </w:p>
    <w:p w:rsidR="00BF5D63" w:rsidRPr="00BF5D63" w:rsidRDefault="00BF5D63" w:rsidP="00BF5D63">
      <w:pPr>
        <w:rPr>
          <w:rFonts w:ascii="Arial" w:hAnsi="Arial" w:cs="Arial"/>
          <w:sz w:val="22"/>
          <w:szCs w:val="22"/>
        </w:rPr>
      </w:pPr>
      <w:r w:rsidRPr="00BF5D63">
        <w:rPr>
          <w:rFonts w:ascii="Arial" w:hAnsi="Arial" w:cs="Arial"/>
          <w:sz w:val="22"/>
          <w:szCs w:val="22"/>
        </w:rPr>
        <w:t>Lot 16 Block 6</w:t>
      </w:r>
      <w:r>
        <w:rPr>
          <w:rFonts w:ascii="Arial" w:hAnsi="Arial" w:cs="Arial"/>
          <w:sz w:val="22"/>
          <w:szCs w:val="22"/>
        </w:rPr>
        <w:t xml:space="preserve">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$100</w:t>
      </w:r>
    </w:p>
    <w:p w:rsidR="00BF5D63" w:rsidRPr="00BF5D63" w:rsidRDefault="00BF5D63" w:rsidP="00BF5D63">
      <w:pPr>
        <w:rPr>
          <w:rFonts w:ascii="Arial" w:hAnsi="Arial" w:cs="Arial"/>
          <w:sz w:val="22"/>
          <w:szCs w:val="22"/>
        </w:rPr>
      </w:pPr>
      <w:r w:rsidRPr="00BF5D63">
        <w:rPr>
          <w:rFonts w:ascii="Arial" w:hAnsi="Arial" w:cs="Arial"/>
          <w:sz w:val="22"/>
          <w:szCs w:val="22"/>
        </w:rPr>
        <w:lastRenderedPageBreak/>
        <w:t>Und 2/27th interest in S2 11-18-29</w:t>
      </w:r>
      <w:r>
        <w:rPr>
          <w:rFonts w:ascii="Arial" w:hAnsi="Arial" w:cs="Arial"/>
          <w:sz w:val="22"/>
          <w:szCs w:val="22"/>
        </w:rPr>
        <w:t xml:space="preserve"> and </w:t>
      </w:r>
      <w:r w:rsidRPr="00BF5D63">
        <w:rPr>
          <w:rFonts w:ascii="Arial" w:hAnsi="Arial" w:cs="Arial"/>
          <w:sz w:val="22"/>
          <w:szCs w:val="22"/>
        </w:rPr>
        <w:t>Und 2/27th interest in SE4 27-18-29</w:t>
      </w:r>
      <w:r>
        <w:rPr>
          <w:rFonts w:ascii="Arial" w:hAnsi="Arial" w:cs="Arial"/>
          <w:sz w:val="22"/>
          <w:szCs w:val="22"/>
        </w:rPr>
        <w:t xml:space="preserve">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$500</w:t>
      </w:r>
    </w:p>
    <w:p w:rsidR="00BF5D63" w:rsidRPr="00BF5D63" w:rsidRDefault="00BF5D63" w:rsidP="00BF5D63">
      <w:pPr>
        <w:rPr>
          <w:rFonts w:ascii="Arial" w:hAnsi="Arial" w:cs="Arial"/>
          <w:sz w:val="22"/>
          <w:szCs w:val="22"/>
        </w:rPr>
      </w:pPr>
      <w:r w:rsidRPr="00BF5D63">
        <w:rPr>
          <w:rFonts w:ascii="Arial" w:hAnsi="Arial" w:cs="Arial"/>
          <w:sz w:val="22"/>
          <w:szCs w:val="22"/>
        </w:rPr>
        <w:t>Lot 6 Block 15, Wakpala</w:t>
      </w:r>
      <w:r w:rsidR="00DC33E9">
        <w:rPr>
          <w:rFonts w:ascii="Arial" w:hAnsi="Arial" w:cs="Arial"/>
          <w:sz w:val="22"/>
          <w:szCs w:val="22"/>
        </w:rPr>
        <w:t xml:space="preserve"> purchased by Hattie Alfaro for Donald </w:t>
      </w:r>
      <w:proofErr w:type="spellStart"/>
      <w:r w:rsidR="00DC33E9">
        <w:rPr>
          <w:rFonts w:ascii="Arial" w:hAnsi="Arial" w:cs="Arial"/>
          <w:sz w:val="22"/>
          <w:szCs w:val="22"/>
        </w:rPr>
        <w:t>Tenoso</w:t>
      </w:r>
      <w:proofErr w:type="spellEnd"/>
      <w:r>
        <w:rPr>
          <w:rFonts w:ascii="Arial" w:hAnsi="Arial" w:cs="Arial"/>
          <w:sz w:val="22"/>
          <w:szCs w:val="22"/>
        </w:rPr>
        <w:t xml:space="preserve"> -- $50</w:t>
      </w:r>
      <w:r w:rsidRPr="00BF5D63">
        <w:rPr>
          <w:rFonts w:ascii="Arial" w:hAnsi="Arial" w:cs="Arial"/>
          <w:sz w:val="22"/>
          <w:szCs w:val="22"/>
        </w:rPr>
        <w:tab/>
      </w:r>
      <w:r w:rsidRPr="00BF5D63">
        <w:rPr>
          <w:rFonts w:ascii="Arial" w:hAnsi="Arial" w:cs="Arial"/>
          <w:sz w:val="22"/>
          <w:szCs w:val="22"/>
        </w:rPr>
        <w:tab/>
      </w:r>
    </w:p>
    <w:p w:rsidR="00BF5D63" w:rsidRPr="00BF5D63" w:rsidRDefault="00BF5D63" w:rsidP="00BF5D63">
      <w:pPr>
        <w:rPr>
          <w:rFonts w:ascii="Arial" w:hAnsi="Arial" w:cs="Arial"/>
          <w:sz w:val="22"/>
          <w:szCs w:val="22"/>
        </w:rPr>
      </w:pPr>
      <w:r w:rsidRPr="00BF5D63">
        <w:rPr>
          <w:rFonts w:ascii="Arial" w:hAnsi="Arial" w:cs="Arial"/>
          <w:sz w:val="22"/>
          <w:szCs w:val="22"/>
        </w:rPr>
        <w:t>Und 1/864 interest in</w:t>
      </w:r>
      <w:r>
        <w:rPr>
          <w:rFonts w:ascii="Arial" w:hAnsi="Arial" w:cs="Arial"/>
          <w:sz w:val="22"/>
          <w:szCs w:val="22"/>
        </w:rPr>
        <w:t xml:space="preserve"> NW4 28-19-26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sidR="00DC33E9">
        <w:rPr>
          <w:rFonts w:ascii="Arial" w:hAnsi="Arial" w:cs="Arial"/>
          <w:sz w:val="22"/>
          <w:szCs w:val="22"/>
        </w:rPr>
        <w:t xml:space="preserve"> --</w:t>
      </w:r>
      <w:r>
        <w:rPr>
          <w:rFonts w:ascii="Arial" w:hAnsi="Arial" w:cs="Arial"/>
          <w:sz w:val="22"/>
          <w:szCs w:val="22"/>
        </w:rPr>
        <w:t>$25</w:t>
      </w:r>
    </w:p>
    <w:p w:rsidR="00BF5D63" w:rsidRPr="00BF5D63" w:rsidRDefault="00BF5D63" w:rsidP="00BF5D63">
      <w:pPr>
        <w:rPr>
          <w:rFonts w:ascii="Arial" w:hAnsi="Arial" w:cs="Arial"/>
          <w:sz w:val="22"/>
          <w:szCs w:val="22"/>
        </w:rPr>
      </w:pPr>
      <w:r w:rsidRPr="00BF5D63">
        <w:rPr>
          <w:rFonts w:ascii="Arial" w:hAnsi="Arial" w:cs="Arial"/>
          <w:sz w:val="22"/>
          <w:szCs w:val="22"/>
        </w:rPr>
        <w:t>Lot 7 Block 10</w:t>
      </w:r>
      <w:r>
        <w:rPr>
          <w:rFonts w:ascii="Arial" w:hAnsi="Arial" w:cs="Arial"/>
          <w:sz w:val="22"/>
          <w:szCs w:val="22"/>
        </w:rPr>
        <w:t xml:space="preserve"> purchased by Hattie Alfaro </w:t>
      </w:r>
      <w:r w:rsidR="00DC33E9">
        <w:rPr>
          <w:rFonts w:ascii="Arial" w:hAnsi="Arial" w:cs="Arial"/>
          <w:sz w:val="22"/>
          <w:szCs w:val="22"/>
        </w:rPr>
        <w:t xml:space="preserve">for Donald </w:t>
      </w:r>
      <w:proofErr w:type="spellStart"/>
      <w:r w:rsidR="00DC33E9">
        <w:rPr>
          <w:rFonts w:ascii="Arial" w:hAnsi="Arial" w:cs="Arial"/>
          <w:sz w:val="22"/>
          <w:szCs w:val="22"/>
        </w:rPr>
        <w:t>Tenoso</w:t>
      </w:r>
      <w:proofErr w:type="spellEnd"/>
      <w:r w:rsidR="00DC33E9">
        <w:rPr>
          <w:rFonts w:ascii="Arial" w:hAnsi="Arial" w:cs="Arial"/>
          <w:sz w:val="22"/>
          <w:szCs w:val="22"/>
        </w:rPr>
        <w:t xml:space="preserve"> </w:t>
      </w:r>
      <w:r>
        <w:rPr>
          <w:rFonts w:ascii="Arial" w:hAnsi="Arial" w:cs="Arial"/>
          <w:sz w:val="22"/>
          <w:szCs w:val="22"/>
        </w:rPr>
        <w:t>-- $50</w:t>
      </w:r>
    </w:p>
    <w:p w:rsidR="00BF5D63" w:rsidRPr="00BF5D63" w:rsidRDefault="00BF5D63" w:rsidP="00BF5D63">
      <w:pPr>
        <w:rPr>
          <w:rFonts w:ascii="Arial" w:hAnsi="Arial" w:cs="Arial"/>
          <w:sz w:val="22"/>
          <w:szCs w:val="22"/>
        </w:rPr>
      </w:pPr>
      <w:r w:rsidRPr="00BF5D63">
        <w:rPr>
          <w:rFonts w:ascii="Arial" w:hAnsi="Arial" w:cs="Arial"/>
          <w:sz w:val="22"/>
          <w:szCs w:val="22"/>
        </w:rPr>
        <w:t>Lots 7-9 Block 12</w:t>
      </w:r>
      <w:r>
        <w:rPr>
          <w:rFonts w:ascii="Arial" w:hAnsi="Arial" w:cs="Arial"/>
          <w:sz w:val="22"/>
          <w:szCs w:val="22"/>
        </w:rPr>
        <w:t xml:space="preserve">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$100</w:t>
      </w:r>
    </w:p>
    <w:p w:rsidR="00BF5D63" w:rsidRPr="00BF5D63" w:rsidRDefault="00BF5D63" w:rsidP="00BF5D63">
      <w:pPr>
        <w:rPr>
          <w:rFonts w:ascii="Arial" w:hAnsi="Arial" w:cs="Arial"/>
          <w:sz w:val="22"/>
          <w:szCs w:val="22"/>
        </w:rPr>
      </w:pPr>
      <w:r w:rsidRPr="00BF5D63">
        <w:rPr>
          <w:rFonts w:ascii="Arial" w:hAnsi="Arial" w:cs="Arial"/>
          <w:sz w:val="22"/>
          <w:szCs w:val="22"/>
        </w:rPr>
        <w:t xml:space="preserve">W 25’ of Lot 15 Block </w:t>
      </w:r>
      <w:r>
        <w:rPr>
          <w:rFonts w:ascii="Arial" w:hAnsi="Arial" w:cs="Arial"/>
          <w:sz w:val="22"/>
          <w:szCs w:val="22"/>
        </w:rPr>
        <w:t xml:space="preserve">and </w:t>
      </w:r>
      <w:r w:rsidRPr="00BF5D63">
        <w:rPr>
          <w:rFonts w:ascii="Arial" w:hAnsi="Arial" w:cs="Arial"/>
          <w:sz w:val="22"/>
          <w:szCs w:val="22"/>
        </w:rPr>
        <w:t>All of Lot 16 Block 1</w:t>
      </w:r>
      <w:r>
        <w:rPr>
          <w:rFonts w:ascii="Arial" w:hAnsi="Arial" w:cs="Arial"/>
          <w:sz w:val="22"/>
          <w:szCs w:val="22"/>
        </w:rPr>
        <w:t xml:space="preserve">purchased by Hattie Alfaro </w:t>
      </w:r>
      <w:r w:rsidR="00DC33E9">
        <w:rPr>
          <w:rFonts w:ascii="Arial" w:hAnsi="Arial" w:cs="Arial"/>
          <w:sz w:val="22"/>
          <w:szCs w:val="22"/>
        </w:rPr>
        <w:t xml:space="preserve">for Donald </w:t>
      </w:r>
      <w:proofErr w:type="spellStart"/>
      <w:r w:rsidR="00DC33E9">
        <w:rPr>
          <w:rFonts w:ascii="Arial" w:hAnsi="Arial" w:cs="Arial"/>
          <w:sz w:val="22"/>
          <w:szCs w:val="22"/>
        </w:rPr>
        <w:t>Tenoso</w:t>
      </w:r>
      <w:proofErr w:type="spellEnd"/>
      <w:r w:rsidR="00DC33E9">
        <w:rPr>
          <w:rFonts w:ascii="Arial" w:hAnsi="Arial" w:cs="Arial"/>
          <w:sz w:val="22"/>
          <w:szCs w:val="22"/>
        </w:rPr>
        <w:t xml:space="preserve"> </w:t>
      </w:r>
      <w:r>
        <w:rPr>
          <w:rFonts w:ascii="Arial" w:hAnsi="Arial" w:cs="Arial"/>
          <w:sz w:val="22"/>
          <w:szCs w:val="22"/>
        </w:rPr>
        <w:t>-- $75</w:t>
      </w:r>
    </w:p>
    <w:p w:rsidR="00BF5D63" w:rsidRPr="00BF5D63" w:rsidRDefault="00BF5D63" w:rsidP="00BF5D63">
      <w:pPr>
        <w:rPr>
          <w:rFonts w:ascii="Arial" w:hAnsi="Arial" w:cs="Arial"/>
          <w:sz w:val="22"/>
          <w:szCs w:val="22"/>
        </w:rPr>
      </w:pPr>
      <w:r>
        <w:rPr>
          <w:rFonts w:ascii="Arial" w:hAnsi="Arial" w:cs="Arial"/>
          <w:sz w:val="22"/>
          <w:szCs w:val="22"/>
        </w:rPr>
        <w:t>Lots 11&amp; 12 Block 8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$50</w:t>
      </w:r>
      <w:r w:rsidRPr="00BF5D63">
        <w:rPr>
          <w:rFonts w:ascii="Arial" w:hAnsi="Arial" w:cs="Arial"/>
          <w:sz w:val="22"/>
          <w:szCs w:val="22"/>
        </w:rPr>
        <w:tab/>
      </w:r>
      <w:r w:rsidRPr="00BF5D63">
        <w:rPr>
          <w:rFonts w:ascii="Arial" w:hAnsi="Arial" w:cs="Arial"/>
          <w:sz w:val="22"/>
          <w:szCs w:val="22"/>
        </w:rPr>
        <w:tab/>
      </w:r>
    </w:p>
    <w:p w:rsidR="00BF5D63" w:rsidRPr="00BF5D63" w:rsidRDefault="00BF5D63" w:rsidP="00BF5D63">
      <w:pPr>
        <w:rPr>
          <w:rFonts w:ascii="Arial" w:hAnsi="Arial" w:cs="Arial"/>
          <w:sz w:val="22"/>
          <w:szCs w:val="22"/>
        </w:rPr>
      </w:pPr>
      <w:r w:rsidRPr="00BF5D63">
        <w:rPr>
          <w:rFonts w:ascii="Arial" w:hAnsi="Arial" w:cs="Arial"/>
          <w:sz w:val="22"/>
          <w:szCs w:val="22"/>
        </w:rPr>
        <w:t>Lots 1 &amp; 2 Block 8</w:t>
      </w:r>
      <w:r>
        <w:rPr>
          <w:rFonts w:ascii="Arial" w:hAnsi="Arial" w:cs="Arial"/>
          <w:sz w:val="22"/>
          <w:szCs w:val="22"/>
        </w:rPr>
        <w:t xml:space="preserve"> 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$50</w:t>
      </w:r>
    </w:p>
    <w:p w:rsidR="00BF5D63" w:rsidRPr="00BF5D63" w:rsidRDefault="00BF5D63" w:rsidP="00BF5D63">
      <w:pPr>
        <w:rPr>
          <w:rFonts w:ascii="Arial" w:hAnsi="Arial" w:cs="Arial"/>
          <w:sz w:val="22"/>
          <w:szCs w:val="22"/>
        </w:rPr>
      </w:pPr>
      <w:r w:rsidRPr="00BF5D63">
        <w:rPr>
          <w:rFonts w:ascii="Arial" w:hAnsi="Arial" w:cs="Arial"/>
          <w:sz w:val="22"/>
          <w:szCs w:val="22"/>
        </w:rPr>
        <w:t>Lot 14 Block 8</w:t>
      </w:r>
      <w:r w:rsidRPr="00BF5D63">
        <w:rPr>
          <w:rFonts w:ascii="Arial" w:hAnsi="Arial" w:cs="Arial"/>
          <w:sz w:val="22"/>
          <w:szCs w:val="22"/>
        </w:rPr>
        <w:tab/>
      </w:r>
      <w:r>
        <w:rPr>
          <w:rFonts w:ascii="Arial" w:hAnsi="Arial" w:cs="Arial"/>
          <w:sz w:val="22"/>
          <w:szCs w:val="22"/>
        </w:rPr>
        <w:t xml:space="preserve">purchased by Hattie Alfaro </w:t>
      </w:r>
      <w:r w:rsidR="00DC33E9">
        <w:rPr>
          <w:rFonts w:ascii="Arial" w:hAnsi="Arial" w:cs="Arial"/>
          <w:sz w:val="22"/>
          <w:szCs w:val="22"/>
        </w:rPr>
        <w:t xml:space="preserve">for Donald </w:t>
      </w:r>
      <w:proofErr w:type="spellStart"/>
      <w:r w:rsidR="00DC33E9">
        <w:rPr>
          <w:rFonts w:ascii="Arial" w:hAnsi="Arial" w:cs="Arial"/>
          <w:sz w:val="22"/>
          <w:szCs w:val="22"/>
        </w:rPr>
        <w:t>Tenoso</w:t>
      </w:r>
      <w:proofErr w:type="spellEnd"/>
      <w:r w:rsidR="00DC33E9">
        <w:rPr>
          <w:rFonts w:ascii="Arial" w:hAnsi="Arial" w:cs="Arial"/>
          <w:sz w:val="22"/>
          <w:szCs w:val="22"/>
        </w:rPr>
        <w:t xml:space="preserve"> </w:t>
      </w:r>
      <w:r>
        <w:rPr>
          <w:rFonts w:ascii="Arial" w:hAnsi="Arial" w:cs="Arial"/>
          <w:sz w:val="22"/>
          <w:szCs w:val="22"/>
        </w:rPr>
        <w:t>-- $40</w:t>
      </w:r>
      <w:r w:rsidRPr="00BF5D63">
        <w:rPr>
          <w:rFonts w:ascii="Arial" w:hAnsi="Arial" w:cs="Arial"/>
          <w:sz w:val="22"/>
          <w:szCs w:val="22"/>
        </w:rPr>
        <w:tab/>
      </w:r>
      <w:r w:rsidRPr="00BF5D63">
        <w:rPr>
          <w:rFonts w:ascii="Arial" w:hAnsi="Arial" w:cs="Arial"/>
          <w:sz w:val="22"/>
          <w:szCs w:val="22"/>
        </w:rPr>
        <w:tab/>
      </w:r>
      <w:r w:rsidRPr="00BF5D63">
        <w:rPr>
          <w:rFonts w:ascii="Arial" w:hAnsi="Arial" w:cs="Arial"/>
          <w:sz w:val="22"/>
          <w:szCs w:val="22"/>
        </w:rPr>
        <w:tab/>
      </w:r>
    </w:p>
    <w:p w:rsidR="00BF5D63" w:rsidRDefault="00BF5D63" w:rsidP="00BF5D63">
      <w:pPr>
        <w:rPr>
          <w:rFonts w:ascii="Arial" w:hAnsi="Arial" w:cs="Arial"/>
          <w:sz w:val="22"/>
          <w:szCs w:val="22"/>
        </w:rPr>
      </w:pPr>
      <w:r w:rsidRPr="00BF5D63">
        <w:rPr>
          <w:rFonts w:ascii="Arial" w:hAnsi="Arial" w:cs="Arial"/>
          <w:sz w:val="22"/>
          <w:szCs w:val="22"/>
        </w:rPr>
        <w:t xml:space="preserve">Lots 4-6 Block 10 </w:t>
      </w:r>
      <w:r>
        <w:rPr>
          <w:rFonts w:ascii="Arial" w:hAnsi="Arial" w:cs="Arial"/>
          <w:sz w:val="22"/>
          <w:szCs w:val="22"/>
        </w:rPr>
        <w:t>purchased by Hattie Alfaro</w:t>
      </w:r>
      <w:r w:rsidR="00DC33E9">
        <w:rPr>
          <w:rFonts w:ascii="Arial" w:hAnsi="Arial" w:cs="Arial"/>
          <w:sz w:val="22"/>
          <w:szCs w:val="22"/>
        </w:rPr>
        <w:t xml:space="preserve"> for Donald </w:t>
      </w:r>
      <w:proofErr w:type="spellStart"/>
      <w:r w:rsidR="00DC33E9">
        <w:rPr>
          <w:rFonts w:ascii="Arial" w:hAnsi="Arial" w:cs="Arial"/>
          <w:sz w:val="22"/>
          <w:szCs w:val="22"/>
        </w:rPr>
        <w:t>Tenoso</w:t>
      </w:r>
      <w:proofErr w:type="spellEnd"/>
      <w:r>
        <w:rPr>
          <w:rFonts w:ascii="Arial" w:hAnsi="Arial" w:cs="Arial"/>
          <w:sz w:val="22"/>
          <w:szCs w:val="22"/>
        </w:rPr>
        <w:t xml:space="preserve"> -- $100</w:t>
      </w:r>
    </w:p>
    <w:p w:rsidR="00BF5D63" w:rsidRDefault="00BF5D63" w:rsidP="00BF5D63">
      <w:pPr>
        <w:rPr>
          <w:rFonts w:ascii="Arial" w:hAnsi="Arial" w:cs="Arial"/>
          <w:sz w:val="22"/>
          <w:szCs w:val="22"/>
          <w:u w:val="single"/>
        </w:rPr>
      </w:pPr>
      <w:r>
        <w:rPr>
          <w:rFonts w:ascii="Arial" w:hAnsi="Arial" w:cs="Arial"/>
          <w:sz w:val="22"/>
          <w:szCs w:val="22"/>
          <w:u w:val="single"/>
        </w:rPr>
        <w:t>McIntosh City</w:t>
      </w:r>
    </w:p>
    <w:p w:rsidR="00BF5D63" w:rsidRDefault="00BF5D63" w:rsidP="00BF5D63">
      <w:pPr>
        <w:rPr>
          <w:rFonts w:ascii="Arial" w:hAnsi="Arial" w:cs="Arial"/>
          <w:sz w:val="22"/>
          <w:szCs w:val="22"/>
        </w:rPr>
      </w:pPr>
      <w:r>
        <w:rPr>
          <w:rFonts w:ascii="Arial" w:hAnsi="Arial" w:cs="Arial"/>
          <w:sz w:val="22"/>
          <w:szCs w:val="22"/>
        </w:rPr>
        <w:t>Lot 10 Block 13 purchased by Kerry Larson -- $100</w:t>
      </w:r>
    </w:p>
    <w:p w:rsidR="00510348" w:rsidRDefault="00510348" w:rsidP="00BF5D63">
      <w:pPr>
        <w:rPr>
          <w:rFonts w:ascii="Arial" w:hAnsi="Arial" w:cs="Arial"/>
          <w:sz w:val="22"/>
          <w:szCs w:val="22"/>
          <w:u w:val="single"/>
        </w:rPr>
      </w:pPr>
      <w:r>
        <w:rPr>
          <w:rFonts w:ascii="Arial" w:hAnsi="Arial" w:cs="Arial"/>
          <w:sz w:val="22"/>
          <w:szCs w:val="22"/>
          <w:u w:val="single"/>
        </w:rPr>
        <w:t>Morristown</w:t>
      </w:r>
    </w:p>
    <w:p w:rsidR="00510348" w:rsidRDefault="00510348" w:rsidP="00BF5D63">
      <w:pPr>
        <w:rPr>
          <w:rFonts w:ascii="Arial" w:hAnsi="Arial" w:cs="Arial"/>
          <w:sz w:val="22"/>
          <w:szCs w:val="22"/>
        </w:rPr>
      </w:pPr>
      <w:r>
        <w:rPr>
          <w:rFonts w:ascii="Arial" w:hAnsi="Arial" w:cs="Arial"/>
          <w:sz w:val="22"/>
          <w:szCs w:val="22"/>
        </w:rPr>
        <w:t xml:space="preserve">Lot 9 Block 26 OT purchased by Dale </w:t>
      </w:r>
      <w:proofErr w:type="spellStart"/>
      <w:r>
        <w:rPr>
          <w:rFonts w:ascii="Arial" w:hAnsi="Arial" w:cs="Arial"/>
          <w:sz w:val="22"/>
          <w:szCs w:val="22"/>
        </w:rPr>
        <w:t>Mollman</w:t>
      </w:r>
      <w:proofErr w:type="spellEnd"/>
      <w:r>
        <w:rPr>
          <w:rFonts w:ascii="Arial" w:hAnsi="Arial" w:cs="Arial"/>
          <w:sz w:val="22"/>
          <w:szCs w:val="22"/>
        </w:rPr>
        <w:t xml:space="preserve"> -- $1000</w:t>
      </w:r>
    </w:p>
    <w:p w:rsidR="00510348" w:rsidRDefault="00510348" w:rsidP="00BF5D63">
      <w:pPr>
        <w:rPr>
          <w:rFonts w:ascii="Arial" w:hAnsi="Arial" w:cs="Arial"/>
          <w:sz w:val="22"/>
          <w:szCs w:val="22"/>
          <w:u w:val="single"/>
        </w:rPr>
      </w:pPr>
      <w:r>
        <w:rPr>
          <w:rFonts w:ascii="Arial" w:hAnsi="Arial" w:cs="Arial"/>
          <w:sz w:val="22"/>
          <w:szCs w:val="22"/>
          <w:u w:val="single"/>
        </w:rPr>
        <w:t>McLaughlin City</w:t>
      </w:r>
    </w:p>
    <w:p w:rsidR="00510348" w:rsidRDefault="00510348" w:rsidP="00BF5D63">
      <w:pPr>
        <w:rPr>
          <w:rFonts w:ascii="Arial" w:hAnsi="Arial" w:cs="Arial"/>
          <w:sz w:val="22"/>
          <w:szCs w:val="22"/>
        </w:rPr>
      </w:pPr>
      <w:r>
        <w:rPr>
          <w:rFonts w:ascii="Arial" w:hAnsi="Arial" w:cs="Arial"/>
          <w:sz w:val="22"/>
          <w:szCs w:val="22"/>
        </w:rPr>
        <w:t>Lot 1 Block 26 MLC 1</w:t>
      </w:r>
      <w:r w:rsidRPr="00510348">
        <w:rPr>
          <w:rFonts w:ascii="Arial" w:hAnsi="Arial" w:cs="Arial"/>
          <w:sz w:val="22"/>
          <w:szCs w:val="22"/>
          <w:vertAlign w:val="superscript"/>
        </w:rPr>
        <w:t>st</w:t>
      </w:r>
      <w:r>
        <w:rPr>
          <w:rFonts w:ascii="Arial" w:hAnsi="Arial" w:cs="Arial"/>
          <w:sz w:val="22"/>
          <w:szCs w:val="22"/>
        </w:rPr>
        <w:t xml:space="preserve"> Add and Lot 2 &amp; N2 Lot 3 Block 26 MLC 1</w:t>
      </w:r>
      <w:r w:rsidRPr="00510348">
        <w:rPr>
          <w:rFonts w:ascii="Arial" w:hAnsi="Arial" w:cs="Arial"/>
          <w:sz w:val="22"/>
          <w:szCs w:val="22"/>
          <w:vertAlign w:val="superscript"/>
        </w:rPr>
        <w:t>st</w:t>
      </w:r>
      <w:r>
        <w:rPr>
          <w:rFonts w:ascii="Arial" w:hAnsi="Arial" w:cs="Arial"/>
          <w:sz w:val="22"/>
          <w:szCs w:val="22"/>
        </w:rPr>
        <w:t xml:space="preserve"> Add purchased by Hattie Alfaro </w:t>
      </w:r>
      <w:r w:rsidR="00DC33E9">
        <w:rPr>
          <w:rFonts w:ascii="Arial" w:hAnsi="Arial" w:cs="Arial"/>
          <w:sz w:val="22"/>
          <w:szCs w:val="22"/>
        </w:rPr>
        <w:t xml:space="preserve">for Donald </w:t>
      </w:r>
      <w:proofErr w:type="spellStart"/>
      <w:r w:rsidR="00DC33E9">
        <w:rPr>
          <w:rFonts w:ascii="Arial" w:hAnsi="Arial" w:cs="Arial"/>
          <w:sz w:val="22"/>
          <w:szCs w:val="22"/>
        </w:rPr>
        <w:t>Tenoso</w:t>
      </w:r>
      <w:proofErr w:type="spellEnd"/>
      <w:r w:rsidR="00DC33E9">
        <w:rPr>
          <w:rFonts w:ascii="Arial" w:hAnsi="Arial" w:cs="Arial"/>
          <w:sz w:val="22"/>
          <w:szCs w:val="22"/>
        </w:rPr>
        <w:t xml:space="preserve"> </w:t>
      </w:r>
      <w:r>
        <w:rPr>
          <w:rFonts w:ascii="Arial" w:hAnsi="Arial" w:cs="Arial"/>
          <w:sz w:val="22"/>
          <w:szCs w:val="22"/>
        </w:rPr>
        <w:t>-- $350</w:t>
      </w:r>
    </w:p>
    <w:p w:rsidR="00510348" w:rsidRDefault="00510348" w:rsidP="00BF5D63">
      <w:pPr>
        <w:rPr>
          <w:rFonts w:ascii="Arial" w:hAnsi="Arial" w:cs="Arial"/>
          <w:sz w:val="22"/>
          <w:szCs w:val="22"/>
        </w:rPr>
      </w:pPr>
      <w:r>
        <w:rPr>
          <w:rFonts w:ascii="Arial" w:hAnsi="Arial" w:cs="Arial"/>
          <w:sz w:val="22"/>
          <w:szCs w:val="22"/>
        </w:rPr>
        <w:t>Lot 5 Block 26 MLC 1</w:t>
      </w:r>
      <w:r w:rsidRPr="00510348">
        <w:rPr>
          <w:rFonts w:ascii="Arial" w:hAnsi="Arial" w:cs="Arial"/>
          <w:sz w:val="22"/>
          <w:szCs w:val="22"/>
          <w:vertAlign w:val="superscript"/>
        </w:rPr>
        <w:t>st</w:t>
      </w:r>
      <w:r>
        <w:rPr>
          <w:rFonts w:ascii="Arial" w:hAnsi="Arial" w:cs="Arial"/>
          <w:sz w:val="22"/>
          <w:szCs w:val="22"/>
        </w:rPr>
        <w:t xml:space="preserve"> Add purchased by Hattie Alfaro </w:t>
      </w:r>
      <w:r w:rsidR="00DC33E9">
        <w:rPr>
          <w:rFonts w:ascii="Arial" w:hAnsi="Arial" w:cs="Arial"/>
          <w:sz w:val="22"/>
          <w:szCs w:val="22"/>
        </w:rPr>
        <w:t xml:space="preserve">for Donald </w:t>
      </w:r>
      <w:proofErr w:type="spellStart"/>
      <w:r w:rsidR="00DC33E9">
        <w:rPr>
          <w:rFonts w:ascii="Arial" w:hAnsi="Arial" w:cs="Arial"/>
          <w:sz w:val="22"/>
          <w:szCs w:val="22"/>
        </w:rPr>
        <w:t>Tenoso</w:t>
      </w:r>
      <w:proofErr w:type="spellEnd"/>
      <w:r>
        <w:rPr>
          <w:rFonts w:ascii="Arial" w:hAnsi="Arial" w:cs="Arial"/>
          <w:sz w:val="22"/>
          <w:szCs w:val="22"/>
        </w:rPr>
        <w:t>-- $200</w:t>
      </w:r>
    </w:p>
    <w:p w:rsidR="00510348" w:rsidRDefault="00510348" w:rsidP="00BF5D63">
      <w:pPr>
        <w:rPr>
          <w:rFonts w:ascii="Arial" w:hAnsi="Arial" w:cs="Arial"/>
          <w:sz w:val="22"/>
          <w:szCs w:val="22"/>
        </w:rPr>
      </w:pPr>
      <w:r>
        <w:rPr>
          <w:rFonts w:ascii="Arial" w:hAnsi="Arial" w:cs="Arial"/>
          <w:sz w:val="22"/>
          <w:szCs w:val="22"/>
        </w:rPr>
        <w:t xml:space="preserve">Lot 12 Block 15 OT (excluding E 74’ of the N 31’) purchased by Hattie Alfaro </w:t>
      </w:r>
      <w:r w:rsidR="00DC33E9">
        <w:rPr>
          <w:rFonts w:ascii="Arial" w:hAnsi="Arial" w:cs="Arial"/>
          <w:sz w:val="22"/>
          <w:szCs w:val="22"/>
        </w:rPr>
        <w:t xml:space="preserve">for Donald </w:t>
      </w:r>
      <w:proofErr w:type="spellStart"/>
      <w:r w:rsidR="00DC33E9">
        <w:rPr>
          <w:rFonts w:ascii="Arial" w:hAnsi="Arial" w:cs="Arial"/>
          <w:sz w:val="22"/>
          <w:szCs w:val="22"/>
        </w:rPr>
        <w:t>Tenoso</w:t>
      </w:r>
      <w:proofErr w:type="spellEnd"/>
      <w:r>
        <w:rPr>
          <w:rFonts w:ascii="Arial" w:hAnsi="Arial" w:cs="Arial"/>
          <w:sz w:val="22"/>
          <w:szCs w:val="22"/>
        </w:rPr>
        <w:t>-- $350</w:t>
      </w:r>
    </w:p>
    <w:p w:rsidR="00510348" w:rsidRDefault="00510348" w:rsidP="00BF5D63">
      <w:pPr>
        <w:rPr>
          <w:rFonts w:ascii="Arial" w:hAnsi="Arial" w:cs="Arial"/>
          <w:sz w:val="22"/>
          <w:szCs w:val="22"/>
        </w:rPr>
      </w:pPr>
      <w:r>
        <w:rPr>
          <w:rFonts w:ascii="Arial" w:hAnsi="Arial" w:cs="Arial"/>
          <w:sz w:val="22"/>
          <w:szCs w:val="22"/>
        </w:rPr>
        <w:t>No bids were received for other properties.</w:t>
      </w:r>
    </w:p>
    <w:p w:rsidR="00BD3FA9" w:rsidRDefault="00BD3FA9" w:rsidP="00BF5D63">
      <w:pPr>
        <w:rPr>
          <w:rFonts w:ascii="Arial" w:hAnsi="Arial" w:cs="Arial"/>
          <w:sz w:val="22"/>
          <w:szCs w:val="22"/>
        </w:rPr>
      </w:pPr>
    </w:p>
    <w:p w:rsidR="00BD3FA9" w:rsidRDefault="00BD3FA9" w:rsidP="00BF5D63">
      <w:pPr>
        <w:rPr>
          <w:rFonts w:ascii="Arial" w:hAnsi="Arial" w:cs="Arial"/>
          <w:sz w:val="22"/>
          <w:szCs w:val="22"/>
          <w:u w:val="single"/>
        </w:rPr>
      </w:pPr>
      <w:r>
        <w:rPr>
          <w:rFonts w:ascii="Arial" w:hAnsi="Arial" w:cs="Arial"/>
          <w:sz w:val="22"/>
          <w:szCs w:val="22"/>
          <w:u w:val="single"/>
        </w:rPr>
        <w:t>Travel Authorization</w:t>
      </w:r>
    </w:p>
    <w:p w:rsidR="00BD3FA9" w:rsidRDefault="00BD3FA9" w:rsidP="00BF5D63">
      <w:pPr>
        <w:rPr>
          <w:rFonts w:ascii="Arial" w:hAnsi="Arial" w:cs="Arial"/>
          <w:sz w:val="22"/>
          <w:szCs w:val="22"/>
        </w:rPr>
      </w:pPr>
      <w:r>
        <w:rPr>
          <w:rFonts w:ascii="Arial" w:hAnsi="Arial" w:cs="Arial"/>
          <w:sz w:val="22"/>
          <w:szCs w:val="22"/>
        </w:rPr>
        <w:t>Consensus was to authorize travel to SDACO fall convention in Spearfish September 15-18 for elected officials and highway superintendent.</w:t>
      </w:r>
    </w:p>
    <w:p w:rsidR="00BD3FA9" w:rsidRDefault="00BD3FA9" w:rsidP="00BF5D63">
      <w:pPr>
        <w:rPr>
          <w:rFonts w:ascii="Arial" w:hAnsi="Arial" w:cs="Arial"/>
          <w:sz w:val="22"/>
          <w:szCs w:val="22"/>
        </w:rPr>
      </w:pPr>
    </w:p>
    <w:p w:rsidR="00BD3FA9" w:rsidRDefault="00BD3FA9" w:rsidP="00BF5D63">
      <w:pPr>
        <w:rPr>
          <w:rFonts w:ascii="Arial" w:hAnsi="Arial" w:cs="Arial"/>
          <w:sz w:val="22"/>
          <w:szCs w:val="22"/>
          <w:u w:val="single"/>
        </w:rPr>
      </w:pPr>
      <w:r>
        <w:rPr>
          <w:rFonts w:ascii="Arial" w:hAnsi="Arial" w:cs="Arial"/>
          <w:sz w:val="22"/>
          <w:szCs w:val="22"/>
          <w:u w:val="single"/>
        </w:rPr>
        <w:t>Maintenance Position</w:t>
      </w:r>
    </w:p>
    <w:p w:rsidR="00BD3FA9" w:rsidRDefault="00BD3FA9" w:rsidP="00BF5D63">
      <w:pPr>
        <w:rPr>
          <w:rFonts w:ascii="Arial" w:hAnsi="Arial" w:cs="Arial"/>
          <w:sz w:val="22"/>
          <w:szCs w:val="22"/>
        </w:rPr>
      </w:pPr>
      <w:r>
        <w:rPr>
          <w:rFonts w:ascii="Arial" w:hAnsi="Arial" w:cs="Arial"/>
          <w:sz w:val="22"/>
          <w:szCs w:val="22"/>
        </w:rPr>
        <w:t xml:space="preserve">After reviewing applications, Pazie made a motion, seconded by Bauer to offer </w:t>
      </w:r>
      <w:r w:rsidR="009A0503">
        <w:rPr>
          <w:rFonts w:ascii="Arial" w:hAnsi="Arial" w:cs="Arial"/>
          <w:sz w:val="22"/>
          <w:szCs w:val="22"/>
        </w:rPr>
        <w:t>Clifford Bishop the Maintenance position at a starting wage of $9.00 per hour plus benefits upon successful completion of background check and drug testing.</w:t>
      </w:r>
    </w:p>
    <w:p w:rsidR="009A0503" w:rsidRDefault="009A0503" w:rsidP="00BF5D63">
      <w:pPr>
        <w:rPr>
          <w:rFonts w:ascii="Arial" w:hAnsi="Arial" w:cs="Arial"/>
          <w:sz w:val="22"/>
          <w:szCs w:val="22"/>
        </w:rPr>
      </w:pPr>
    </w:p>
    <w:p w:rsidR="009A0503" w:rsidRDefault="009A0503" w:rsidP="00BF5D63">
      <w:pPr>
        <w:rPr>
          <w:rFonts w:ascii="Arial" w:hAnsi="Arial" w:cs="Arial"/>
          <w:sz w:val="22"/>
          <w:szCs w:val="22"/>
          <w:u w:val="single"/>
        </w:rPr>
      </w:pPr>
      <w:r>
        <w:rPr>
          <w:rFonts w:ascii="Arial" w:hAnsi="Arial" w:cs="Arial"/>
          <w:sz w:val="22"/>
          <w:szCs w:val="22"/>
          <w:u w:val="single"/>
        </w:rPr>
        <w:t>Commissioner Exited</w:t>
      </w:r>
    </w:p>
    <w:p w:rsidR="009A0503" w:rsidRDefault="009A0503" w:rsidP="00BF5D63">
      <w:pPr>
        <w:rPr>
          <w:rFonts w:ascii="Arial" w:hAnsi="Arial" w:cs="Arial"/>
          <w:sz w:val="22"/>
          <w:szCs w:val="22"/>
        </w:rPr>
      </w:pPr>
      <w:r>
        <w:rPr>
          <w:rFonts w:ascii="Arial" w:hAnsi="Arial" w:cs="Arial"/>
          <w:sz w:val="22"/>
          <w:szCs w:val="22"/>
        </w:rPr>
        <w:t>Schock left the meeting at 2:25 p.m.</w:t>
      </w:r>
    </w:p>
    <w:p w:rsidR="009A0503" w:rsidRDefault="009A0503" w:rsidP="00BF5D63">
      <w:pPr>
        <w:rPr>
          <w:rFonts w:ascii="Arial" w:hAnsi="Arial" w:cs="Arial"/>
          <w:sz w:val="22"/>
          <w:szCs w:val="22"/>
        </w:rPr>
      </w:pPr>
    </w:p>
    <w:p w:rsidR="009A0503" w:rsidRDefault="009A0503" w:rsidP="00BF5D63">
      <w:pPr>
        <w:rPr>
          <w:rFonts w:ascii="Arial" w:hAnsi="Arial" w:cs="Arial"/>
          <w:sz w:val="22"/>
          <w:szCs w:val="22"/>
          <w:u w:val="single"/>
        </w:rPr>
      </w:pPr>
      <w:r>
        <w:rPr>
          <w:rFonts w:ascii="Arial" w:hAnsi="Arial" w:cs="Arial"/>
          <w:sz w:val="22"/>
          <w:szCs w:val="22"/>
          <w:u w:val="single"/>
        </w:rPr>
        <w:t>Wakpala Township</w:t>
      </w:r>
    </w:p>
    <w:p w:rsidR="009A0503" w:rsidRPr="009A0503" w:rsidRDefault="009A0503" w:rsidP="00BF5D63">
      <w:pPr>
        <w:rPr>
          <w:rFonts w:ascii="Arial" w:hAnsi="Arial" w:cs="Arial"/>
          <w:sz w:val="22"/>
          <w:szCs w:val="22"/>
        </w:rPr>
      </w:pPr>
      <w:r>
        <w:rPr>
          <w:rFonts w:ascii="Arial" w:hAnsi="Arial" w:cs="Arial"/>
          <w:sz w:val="22"/>
          <w:szCs w:val="22"/>
        </w:rPr>
        <w:t>Discussion was held on Wakpala Township.  No action taken.</w:t>
      </w:r>
    </w:p>
    <w:p w:rsidR="0069765C" w:rsidRDefault="0069765C"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5175FC">
        <w:rPr>
          <w:rFonts w:ascii="Arial" w:hAnsi="Arial" w:cs="Arial"/>
          <w:sz w:val="22"/>
          <w:szCs w:val="22"/>
        </w:rPr>
        <w:t>August</w:t>
      </w:r>
      <w:r w:rsidR="00EA626B">
        <w:rPr>
          <w:rFonts w:ascii="Arial" w:hAnsi="Arial" w:cs="Arial"/>
          <w:sz w:val="22"/>
          <w:szCs w:val="22"/>
        </w:rPr>
        <w:t>,</w:t>
      </w:r>
      <w:r>
        <w:rPr>
          <w:rFonts w:ascii="Arial" w:hAnsi="Arial" w:cs="Arial"/>
          <w:sz w:val="22"/>
          <w:szCs w:val="22"/>
        </w:rPr>
        <w:t xml:space="preserve"> 201</w:t>
      </w:r>
      <w:r w:rsidR="007A339F">
        <w:rPr>
          <w:rFonts w:ascii="Arial" w:hAnsi="Arial" w:cs="Arial"/>
          <w:sz w:val="22"/>
          <w:szCs w:val="22"/>
        </w:rPr>
        <w:t>3</w:t>
      </w:r>
      <w:r>
        <w:rPr>
          <w:rFonts w:ascii="Arial" w:hAnsi="Arial" w:cs="Arial"/>
          <w:sz w:val="22"/>
          <w:szCs w:val="22"/>
        </w:rPr>
        <w:t>: $</w:t>
      </w:r>
      <w:r w:rsidR="007A339F">
        <w:rPr>
          <w:rFonts w:ascii="Arial" w:hAnsi="Arial" w:cs="Arial"/>
          <w:sz w:val="22"/>
          <w:szCs w:val="22"/>
        </w:rPr>
        <w:t>4,</w:t>
      </w:r>
      <w:r w:rsidR="001347FE">
        <w:rPr>
          <w:rFonts w:ascii="Arial" w:hAnsi="Arial" w:cs="Arial"/>
          <w:sz w:val="22"/>
          <w:szCs w:val="22"/>
        </w:rPr>
        <w:t>506.71</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4B6333" w:rsidP="00677B51">
      <w:pPr>
        <w:rPr>
          <w:rFonts w:ascii="Arial" w:hAnsi="Arial" w:cs="Arial"/>
          <w:sz w:val="22"/>
          <w:szCs w:val="22"/>
        </w:rPr>
      </w:pPr>
      <w:r>
        <w:rPr>
          <w:rFonts w:ascii="Arial" w:hAnsi="Arial" w:cs="Arial"/>
          <w:sz w:val="22"/>
          <w:szCs w:val="22"/>
        </w:rPr>
        <w:t>Ju</w:t>
      </w:r>
      <w:r w:rsidR="0092536B">
        <w:rPr>
          <w:rFonts w:ascii="Arial" w:hAnsi="Arial" w:cs="Arial"/>
          <w:sz w:val="22"/>
          <w:szCs w:val="22"/>
        </w:rPr>
        <w:t>ly</w:t>
      </w:r>
      <w:r w:rsidR="00762C11">
        <w:rPr>
          <w:rFonts w:ascii="Arial" w:hAnsi="Arial" w:cs="Arial"/>
          <w:sz w:val="22"/>
          <w:szCs w:val="22"/>
        </w:rPr>
        <w:t xml:space="preserve"> </w:t>
      </w:r>
      <w:r w:rsidR="000C4D8E">
        <w:rPr>
          <w:rFonts w:ascii="Arial" w:hAnsi="Arial" w:cs="Arial"/>
          <w:sz w:val="22"/>
          <w:szCs w:val="22"/>
        </w:rPr>
        <w:t>201</w:t>
      </w:r>
      <w:r w:rsidR="009A09D1">
        <w:rPr>
          <w:rFonts w:ascii="Arial" w:hAnsi="Arial" w:cs="Arial"/>
          <w:sz w:val="22"/>
          <w:szCs w:val="22"/>
        </w:rPr>
        <w:t>3</w:t>
      </w:r>
      <w:r w:rsidR="00677B51" w:rsidRPr="00D63F14">
        <w:rPr>
          <w:rFonts w:ascii="Arial" w:hAnsi="Arial" w:cs="Arial"/>
          <w:sz w:val="22"/>
          <w:szCs w:val="22"/>
        </w:rPr>
        <w:t xml:space="preserve"> Cash on hand: $</w:t>
      </w:r>
      <w:r w:rsidR="0092536B">
        <w:rPr>
          <w:rFonts w:ascii="Arial" w:hAnsi="Arial" w:cs="Arial"/>
          <w:sz w:val="22"/>
          <w:szCs w:val="22"/>
        </w:rPr>
        <w:t>1,</w:t>
      </w:r>
      <w:r w:rsidR="009A09D1">
        <w:rPr>
          <w:rFonts w:ascii="Arial" w:hAnsi="Arial" w:cs="Arial"/>
          <w:sz w:val="22"/>
          <w:szCs w:val="22"/>
        </w:rPr>
        <w:t>340.38</w:t>
      </w:r>
      <w:r w:rsidR="00677B51" w:rsidRPr="00D63F14">
        <w:rPr>
          <w:rFonts w:ascii="Arial" w:hAnsi="Arial" w:cs="Arial"/>
          <w:sz w:val="22"/>
          <w:szCs w:val="22"/>
        </w:rPr>
        <w:t>, Checks in Treasurer’s possession less than 3 days: $</w:t>
      </w:r>
      <w:r w:rsidR="009A09D1">
        <w:rPr>
          <w:rFonts w:ascii="Arial" w:hAnsi="Arial" w:cs="Arial"/>
          <w:sz w:val="22"/>
          <w:szCs w:val="22"/>
        </w:rPr>
        <w:t>4,073.02</w:t>
      </w:r>
      <w:r w:rsidR="00677B51" w:rsidRPr="00D63F14">
        <w:rPr>
          <w:rFonts w:ascii="Arial" w:hAnsi="Arial" w:cs="Arial"/>
          <w:sz w:val="22"/>
          <w:szCs w:val="22"/>
        </w:rPr>
        <w:t>, Demand Deposits: $</w:t>
      </w:r>
      <w:r w:rsidR="009A09D1">
        <w:rPr>
          <w:rFonts w:ascii="Arial" w:hAnsi="Arial" w:cs="Arial"/>
          <w:sz w:val="22"/>
          <w:szCs w:val="22"/>
        </w:rPr>
        <w:t>141,577.79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A09D1">
        <w:rPr>
          <w:rFonts w:ascii="Arial" w:hAnsi="Arial" w:cs="Arial"/>
          <w:sz w:val="22"/>
          <w:szCs w:val="22"/>
        </w:rPr>
        <w:t>3,020,462.41</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9A09D1">
        <w:rPr>
          <w:rFonts w:ascii="Arial" w:hAnsi="Arial" w:cs="Arial"/>
          <w:sz w:val="22"/>
          <w:szCs w:val="22"/>
        </w:rPr>
        <w:t>1</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9A09D1">
        <w:rPr>
          <w:rFonts w:ascii="Arial" w:hAnsi="Arial" w:cs="Arial"/>
          <w:sz w:val="22"/>
          <w:szCs w:val="22"/>
        </w:rPr>
        <w:t>.00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274688">
        <w:rPr>
          <w:rFonts w:ascii="Arial" w:hAnsi="Arial" w:cs="Arial"/>
          <w:sz w:val="20"/>
          <w:szCs w:val="20"/>
        </w:rPr>
        <w:t>2125.00</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274688">
        <w:rPr>
          <w:rFonts w:ascii="Arial" w:hAnsi="Arial" w:cs="Arial"/>
          <w:sz w:val="20"/>
          <w:szCs w:val="20"/>
        </w:rPr>
        <w:t>4646.18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Treasurer</w:t>
      </w:r>
      <w:r w:rsidRPr="004E0029">
        <w:rPr>
          <w:rFonts w:ascii="Arial" w:hAnsi="Arial" w:cs="Arial"/>
          <w:sz w:val="20"/>
          <w:szCs w:val="20"/>
        </w:rPr>
        <w:tab/>
      </w:r>
      <w:r w:rsidR="00274688">
        <w:rPr>
          <w:rFonts w:ascii="Arial" w:hAnsi="Arial" w:cs="Arial"/>
          <w:sz w:val="20"/>
          <w:szCs w:val="20"/>
        </w:rPr>
        <w:t>3891.62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274688">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274688">
        <w:rPr>
          <w:rFonts w:ascii="Arial" w:hAnsi="Arial" w:cs="Arial"/>
          <w:sz w:val="20"/>
          <w:szCs w:val="20"/>
        </w:rPr>
        <w:t>2601.70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274688">
        <w:rPr>
          <w:rFonts w:ascii="Arial" w:hAnsi="Arial" w:cs="Arial"/>
          <w:sz w:val="20"/>
          <w:szCs w:val="20"/>
        </w:rPr>
        <w:t>3252.84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274688">
        <w:rPr>
          <w:rFonts w:ascii="Arial" w:hAnsi="Arial" w:cs="Arial"/>
          <w:sz w:val="20"/>
          <w:szCs w:val="20"/>
        </w:rPr>
        <w:t>4314.10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274688">
        <w:rPr>
          <w:rFonts w:ascii="Arial" w:hAnsi="Arial" w:cs="Arial"/>
          <w:sz w:val="20"/>
          <w:szCs w:val="20"/>
        </w:rPr>
        <w:t>14302.86</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274688">
        <w:rPr>
          <w:rFonts w:ascii="Arial" w:hAnsi="Arial" w:cs="Arial"/>
          <w:sz w:val="20"/>
          <w:szCs w:val="20"/>
        </w:rPr>
        <w:t>1357.13</w:t>
      </w:r>
    </w:p>
    <w:p w:rsidR="00274688" w:rsidRDefault="00E1749C" w:rsidP="00677B51">
      <w:pPr>
        <w:tabs>
          <w:tab w:val="decimal" w:leader="dot" w:pos="5760"/>
        </w:tabs>
        <w:rPr>
          <w:rFonts w:ascii="Arial" w:hAnsi="Arial" w:cs="Arial"/>
          <w:sz w:val="20"/>
          <w:szCs w:val="20"/>
        </w:rPr>
      </w:pPr>
      <w:r>
        <w:rPr>
          <w:rFonts w:ascii="Arial" w:hAnsi="Arial" w:cs="Arial"/>
          <w:sz w:val="20"/>
          <w:szCs w:val="20"/>
        </w:rPr>
        <w:t xml:space="preserve">Weed </w:t>
      </w:r>
      <w:r w:rsidR="00274688">
        <w:rPr>
          <w:rFonts w:ascii="Arial" w:hAnsi="Arial" w:cs="Arial"/>
          <w:sz w:val="20"/>
          <w:szCs w:val="20"/>
        </w:rPr>
        <w:t>&amp; Pest</w:t>
      </w:r>
      <w:r>
        <w:rPr>
          <w:rFonts w:ascii="Arial" w:hAnsi="Arial" w:cs="Arial"/>
          <w:sz w:val="20"/>
          <w:szCs w:val="20"/>
        </w:rPr>
        <w:tab/>
      </w:r>
      <w:r w:rsidR="00274688">
        <w:rPr>
          <w:rFonts w:ascii="Arial" w:hAnsi="Arial" w:cs="Arial"/>
          <w:sz w:val="20"/>
          <w:szCs w:val="20"/>
        </w:rPr>
        <w:t>55.13</w:t>
      </w:r>
    </w:p>
    <w:p w:rsidR="00274688"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274688">
        <w:rPr>
          <w:rFonts w:ascii="Arial" w:hAnsi="Arial" w:cs="Arial"/>
          <w:sz w:val="20"/>
          <w:szCs w:val="20"/>
        </w:rPr>
        <w:t>27728.38</w:t>
      </w:r>
    </w:p>
    <w:p w:rsidR="00274688" w:rsidRPr="004E0029" w:rsidRDefault="00274688" w:rsidP="00677B51">
      <w:pPr>
        <w:tabs>
          <w:tab w:val="decimal" w:leader="dot" w:pos="5760"/>
        </w:tabs>
        <w:rPr>
          <w:rFonts w:ascii="Arial" w:hAnsi="Arial" w:cs="Arial"/>
          <w:sz w:val="20"/>
          <w:szCs w:val="20"/>
        </w:rPr>
      </w:pPr>
      <w:r>
        <w:rPr>
          <w:rFonts w:ascii="Arial" w:hAnsi="Arial" w:cs="Arial"/>
          <w:sz w:val="20"/>
          <w:szCs w:val="20"/>
        </w:rPr>
        <w:t>Emergency Management/Civil Defense</w:t>
      </w:r>
      <w:r>
        <w:rPr>
          <w:rFonts w:ascii="Arial" w:hAnsi="Arial" w:cs="Arial"/>
          <w:sz w:val="20"/>
          <w:szCs w:val="20"/>
        </w:rPr>
        <w:tab/>
        <w:t>240.00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842CD7">
        <w:rPr>
          <w:rFonts w:ascii="Arial" w:hAnsi="Arial" w:cs="Arial"/>
          <w:sz w:val="20"/>
          <w:szCs w:val="20"/>
        </w:rPr>
        <w:t>4927.78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747C06">
        <w:rPr>
          <w:rFonts w:ascii="Arial" w:hAnsi="Arial" w:cs="Arial"/>
          <w:sz w:val="20"/>
          <w:szCs w:val="20"/>
        </w:rPr>
        <w:t>3963.04</w:t>
      </w:r>
    </w:p>
    <w:p w:rsidR="005A1610" w:rsidRPr="005A1610" w:rsidRDefault="00677B51" w:rsidP="00CD7829">
      <w:pPr>
        <w:tabs>
          <w:tab w:val="decimal" w:leader="dot" w:pos="5760"/>
        </w:tabs>
        <w:rPr>
          <w:rFonts w:ascii="Times New Roman" w:hAnsi="Times New Roman"/>
        </w:rPr>
      </w:pPr>
      <w:r w:rsidRPr="004E0029">
        <w:rPr>
          <w:rFonts w:ascii="Arial" w:hAnsi="Arial" w:cs="Arial"/>
          <w:sz w:val="20"/>
          <w:szCs w:val="20"/>
        </w:rPr>
        <w:t>Group Insurance</w:t>
      </w:r>
      <w:r w:rsidRPr="004E0029">
        <w:rPr>
          <w:rFonts w:ascii="Arial" w:hAnsi="Arial" w:cs="Arial"/>
          <w:sz w:val="20"/>
          <w:szCs w:val="20"/>
        </w:rPr>
        <w:tab/>
      </w:r>
      <w:r w:rsidR="00747C06">
        <w:rPr>
          <w:rFonts w:ascii="Arial" w:hAnsi="Arial" w:cs="Arial"/>
          <w:sz w:val="20"/>
          <w:szCs w:val="20"/>
        </w:rPr>
        <w:t>11680.38</w:t>
      </w:r>
    </w:p>
    <w:p w:rsidR="006B1043" w:rsidRDefault="006B1043" w:rsidP="00677B51">
      <w:pPr>
        <w:pStyle w:val="PlainText"/>
        <w:rPr>
          <w:rFonts w:ascii="Times New Roman" w:hAnsi="Times New Roman" w:cs="Times New Roman"/>
        </w:rPr>
      </w:pPr>
    </w:p>
    <w:p w:rsidR="00592B6F" w:rsidRPr="009A1D00" w:rsidRDefault="00592B6F" w:rsidP="00677B51">
      <w:pPr>
        <w:pStyle w:val="PlainText"/>
        <w:rPr>
          <w:rFonts w:ascii="Times New Roman" w:hAnsi="Times New Roman" w:cs="Times New Roman"/>
        </w:rPr>
      </w:pPr>
      <w:r w:rsidRPr="00592B6F">
        <w:rPr>
          <w:rFonts w:ascii="Times New Roman" w:hAnsi="Times New Roman" w:cs="Times New Roman"/>
        </w:rPr>
        <w:t>A &amp; M TRANSPORT 960.00 Transport, A&amp;B BUSINESS, INC 142.25 Supplies, ACME TOOLS 4.99 Retainer Kit, AVERA ST LUKE'S CLINIC DIV 76.25 Lab Fee/Medical, BEADLE'S CHEVROLET 74.47 Parts/Labor, BEADLE'S SALES 103.77 Parts/Labor, MARVIN BERTSCH 482.00 Ins Reimbursement, BIEGLER EQUIPMENT 41.70 Supplies, BLACK HILLS AMMUNITION 299.50 Ammunition, DELLA BLOCK 85.19 Supplies, BRIDGE CITY BAIT &amp; SM ENGINE 51.98 Chains, BUTLER MACHINERY 762.34 Parts, LOYSON CARDA 214.75 Mileage/Lodging/</w:t>
      </w:r>
      <w:proofErr w:type="spellStart"/>
      <w:r w:rsidRPr="00592B6F">
        <w:rPr>
          <w:rFonts w:ascii="Times New Roman" w:hAnsi="Times New Roman" w:cs="Times New Roman"/>
        </w:rPr>
        <w:t>Reg</w:t>
      </w:r>
      <w:proofErr w:type="spellEnd"/>
      <w:r w:rsidRPr="00592B6F">
        <w:rPr>
          <w:rFonts w:ascii="Times New Roman" w:hAnsi="Times New Roman" w:cs="Times New Roman"/>
        </w:rPr>
        <w:t xml:space="preserve"> Fee, CENTRAL DIESEL SALES 84.79 Air Canister, CENTURYLINK 110.69 Long Distance Service, CENTURYLINK 764.45 Monthly Service, CITY OF MCINTOSH 147.45 Utilities, CITY OF MCLAUGHLIN 79.79 Utilities, CONNECTING POINT 1642.00 Support Contract/Travel, CORSON COUNTY REGISTER OF DEED 30.00 Filing Fees, CRANE ROSELAND HARDY, PC 826.00 Court </w:t>
      </w:r>
      <w:proofErr w:type="spellStart"/>
      <w:r w:rsidRPr="00592B6F">
        <w:rPr>
          <w:rFonts w:ascii="Times New Roman" w:hAnsi="Times New Roman" w:cs="Times New Roman"/>
        </w:rPr>
        <w:t>Appt'd</w:t>
      </w:r>
      <w:proofErr w:type="spellEnd"/>
      <w:r w:rsidRPr="00592B6F">
        <w:rPr>
          <w:rFonts w:ascii="Times New Roman" w:hAnsi="Times New Roman" w:cs="Times New Roman"/>
        </w:rPr>
        <w:t xml:space="preserve"> </w:t>
      </w:r>
      <w:proofErr w:type="spellStart"/>
      <w:r w:rsidRPr="00592B6F">
        <w:rPr>
          <w:rFonts w:ascii="Times New Roman" w:hAnsi="Times New Roman" w:cs="Times New Roman"/>
        </w:rPr>
        <w:t>Atty</w:t>
      </w:r>
      <w:proofErr w:type="spellEnd"/>
      <w:r w:rsidRPr="00592B6F">
        <w:rPr>
          <w:rFonts w:ascii="Times New Roman" w:hAnsi="Times New Roman" w:cs="Times New Roman"/>
        </w:rPr>
        <w:t xml:space="preserve">, ALAN DALE 20.36 Meals, DIGITAL ALLY 415.00 Camera, ECOLAB PEST ELIM DIV 91.50 Rodent Control, FARMERS UNION OIL 122.28 Supplies, G &amp; O PAPER SUPPLIES 529.30 Liners/Towels, GTC AUTO PARTS INC 51.99 Oil </w:t>
      </w:r>
      <w:proofErr w:type="spellStart"/>
      <w:r w:rsidRPr="00592B6F">
        <w:rPr>
          <w:rFonts w:ascii="Times New Roman" w:hAnsi="Times New Roman" w:cs="Times New Roman"/>
        </w:rPr>
        <w:t>Filters,Socket</w:t>
      </w:r>
      <w:proofErr w:type="spellEnd"/>
      <w:r w:rsidRPr="00592B6F">
        <w:rPr>
          <w:rFonts w:ascii="Times New Roman" w:hAnsi="Times New Roman" w:cs="Times New Roman"/>
        </w:rPr>
        <w:t xml:space="preserve">, HOMESTEAD BUILDING SUPPLIES 63.31 Supplies, ISABEL DAKOTAN 175.00 Publishing, JOHNSEN TRAILER SALES 183.16 Supplies, KITTELSON'S 189.88 Weed Spray/Air Cond Supplies, LOADRITE MIDWEST 68.00 Supplies, MAC'S INC 34.28 Tools, MASTER FIRE &amp; SAFETY 369.00 Annual Maintenance, MCINTOSH CO-OP 26185.81 </w:t>
      </w:r>
      <w:proofErr w:type="spellStart"/>
      <w:r w:rsidRPr="00592B6F">
        <w:rPr>
          <w:rFonts w:ascii="Times New Roman" w:hAnsi="Times New Roman" w:cs="Times New Roman"/>
        </w:rPr>
        <w:t>Diesel,Ethanol,Gasoline</w:t>
      </w:r>
      <w:proofErr w:type="spellEnd"/>
      <w:r w:rsidRPr="00592B6F">
        <w:rPr>
          <w:rFonts w:ascii="Times New Roman" w:hAnsi="Times New Roman" w:cs="Times New Roman"/>
        </w:rPr>
        <w:t xml:space="preserve">, MONTANA DAKOTA UTILITIES 1302.19 Utilities, MARISSA MICKELSON 192.35 Mileage/Meals, MILLER CONSTRUCTION &amp; GRAVEL 40882.00 Labor/Dirt/Hauling, MOBRIDGE REGIONAL HOSPITAL 65.00 Lab Fee, MOREAU GRAND ELECTRIC 112.81 Utilities, CAROLINE NEHL 729.90 Medicare Reimbursement, NEWMAN TRAFFIC SIGNS 164.62 Shop Supplies, CORSON SIOUX NEWS MESSENGER 1071.66 Publishing/Supplies, NW TIRE INC 2019.43 Recap Tires, R D O EQUIPMENT COMPANY 1070.58 </w:t>
      </w:r>
      <w:proofErr w:type="spellStart"/>
      <w:r w:rsidRPr="00592B6F">
        <w:rPr>
          <w:rFonts w:ascii="Times New Roman" w:hAnsi="Times New Roman" w:cs="Times New Roman"/>
        </w:rPr>
        <w:t>Filters,Adhesive,Belts,Idler</w:t>
      </w:r>
      <w:proofErr w:type="spellEnd"/>
      <w:r w:rsidRPr="00592B6F">
        <w:rPr>
          <w:rFonts w:ascii="Times New Roman" w:hAnsi="Times New Roman" w:cs="Times New Roman"/>
        </w:rPr>
        <w:t xml:space="preserve">, DAWN ROBINSON 114.70 Mileage, RUNNINGS FARM &amp; FLEET 152.90 Supplies, BRAD SCHELL 133.20 Mileage, DOROTHY SCHUH 20.72 Mileage, SD ASS'N OF COUNTY OFFICIALS 84.00 Modernization/Preservation, SD ASS'N OF COUNTY OFFICIALS 660.00 Registration Fees, SDSU EXTENSION 6000.00 Co Share Ext Position, STANDING ROCK TELECOM 391.84 Wireless Service, STATE TREASURER 40190.48 Care at </w:t>
      </w:r>
      <w:proofErr w:type="spellStart"/>
      <w:r w:rsidRPr="00592B6F">
        <w:rPr>
          <w:rFonts w:ascii="Times New Roman" w:hAnsi="Times New Roman" w:cs="Times New Roman"/>
        </w:rPr>
        <w:t>Redfield,MotorV</w:t>
      </w:r>
      <w:proofErr w:type="spellEnd"/>
      <w:r w:rsidRPr="00592B6F">
        <w:rPr>
          <w:rFonts w:ascii="Times New Roman" w:hAnsi="Times New Roman" w:cs="Times New Roman"/>
        </w:rPr>
        <w:t>, DL, STATE TREASURER 157.00 Lab Fees, TIMBER LAKE TOPIC 186.25 Publishing, TRUENORTH STEEL 26356.19 Culverts, JUSTIN TVEDT 11.25 Postage, KENNEDY WALKING ELK 82.50 Mowing/Weed Eating, WALWORTH COUNTY SHERIFF'S DEPT 500.00 Prisoner Care, WEST RIVER COOP TELEPHONE CO. 108.90 Wireless Service, WEST RIVER TELECOMMUNICATIONS 180.59 Utilities,</w:t>
      </w:r>
      <w:r w:rsidR="005E428E" w:rsidRPr="005E428E">
        <w:t xml:space="preserve"> </w:t>
      </w:r>
      <w:r w:rsidR="005E428E" w:rsidRPr="005E428E">
        <w:rPr>
          <w:rFonts w:ascii="Times New Roman" w:hAnsi="Times New Roman" w:cs="Times New Roman"/>
        </w:rPr>
        <w:t>AMERICAN FAMILY LIFE ASSURANCE 65.66 PARTAIL CANCER/INT CARE PREMIU, CORSON COUNTY TREASURER 40.04 PARTIAL PYMT-RHAYES(MISC#9777), GUARDIAN INSURANCE--APPLETON 71.18 VISION/DENTAL INS PREMIUM, MCINTOSH POSTMASTER 420.00 POSTAGE, MOREAU GRAND ELECTRIC 4420.00 UNDERGROUND LINE/BORING CHARGE, SUN LIFE ASSURANCE COMPANY 5.50 LIFE INSURANCE PREMIUM, TRANSAMERICA 48.91 GAP/CRITICAL ILLNESS/ACC-VB, VISA 338.51 GASOLINE, WELLMARK BLUE CROSS/BLUE SHIEL 173.04 MEDICAL INSURANCE PREMIUM,</w:t>
      </w:r>
      <w:bookmarkStart w:id="0" w:name="_GoBack"/>
      <w:bookmarkEnd w:id="0"/>
    </w:p>
    <w:p w:rsidR="005175FC" w:rsidRDefault="005175FC"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9A0503" w:rsidP="00677B51">
      <w:pPr>
        <w:tabs>
          <w:tab w:val="decimal" w:leader="dot" w:pos="5760"/>
        </w:tabs>
        <w:rPr>
          <w:rFonts w:ascii="Arial" w:hAnsi="Arial" w:cs="Arial"/>
          <w:sz w:val="22"/>
        </w:rPr>
      </w:pPr>
      <w:r>
        <w:rPr>
          <w:rFonts w:ascii="Arial" w:hAnsi="Arial" w:cs="Arial"/>
          <w:sz w:val="22"/>
        </w:rPr>
        <w:lastRenderedPageBreak/>
        <w:t>Hinsz</w:t>
      </w:r>
      <w:r w:rsidR="009C45C0">
        <w:rPr>
          <w:rFonts w:ascii="Arial" w:hAnsi="Arial" w:cs="Arial"/>
          <w:sz w:val="22"/>
        </w:rPr>
        <w:t xml:space="preserve"> made a motion to adjourn; seconded by </w:t>
      </w:r>
      <w:r w:rsidR="00AA3536">
        <w:rPr>
          <w:rFonts w:ascii="Arial" w:hAnsi="Arial" w:cs="Arial"/>
          <w:sz w:val="22"/>
        </w:rPr>
        <w:t>Bauer</w:t>
      </w:r>
      <w:r w:rsidR="009C45C0">
        <w:rPr>
          <w:rFonts w:ascii="Arial" w:hAnsi="Arial" w:cs="Arial"/>
          <w:sz w:val="22"/>
        </w:rPr>
        <w:t>.</w:t>
      </w:r>
      <w:r w:rsidR="00CC552D">
        <w:rPr>
          <w:rFonts w:ascii="Arial" w:hAnsi="Arial" w:cs="Arial"/>
          <w:sz w:val="22"/>
        </w:rPr>
        <w:t xml:space="preserve">  </w:t>
      </w:r>
      <w:r w:rsidR="00AA3536">
        <w:rPr>
          <w:rFonts w:ascii="Arial" w:hAnsi="Arial" w:cs="Arial"/>
          <w:sz w:val="22"/>
        </w:rPr>
        <w:t xml:space="preserve">A special </w:t>
      </w:r>
      <w:r w:rsidR="00CC552D">
        <w:rPr>
          <w:rFonts w:ascii="Arial" w:hAnsi="Arial" w:cs="Arial"/>
          <w:sz w:val="22"/>
        </w:rPr>
        <w:t xml:space="preserve">meeting will be held </w:t>
      </w:r>
      <w:r w:rsidR="00846687">
        <w:rPr>
          <w:rFonts w:ascii="Arial" w:hAnsi="Arial" w:cs="Arial"/>
          <w:sz w:val="22"/>
        </w:rPr>
        <w:t xml:space="preserve">September </w:t>
      </w:r>
      <w:r w:rsidR="00AA3536">
        <w:rPr>
          <w:rFonts w:ascii="Arial" w:hAnsi="Arial" w:cs="Arial"/>
          <w:sz w:val="22"/>
        </w:rPr>
        <w:t>2</w:t>
      </w:r>
      <w:r>
        <w:rPr>
          <w:rFonts w:ascii="Arial" w:hAnsi="Arial" w:cs="Arial"/>
          <w:sz w:val="22"/>
        </w:rPr>
        <w:t>4</w:t>
      </w:r>
      <w:r w:rsidR="00CC552D">
        <w:rPr>
          <w:rFonts w:ascii="Arial" w:hAnsi="Arial" w:cs="Arial"/>
          <w:sz w:val="22"/>
        </w:rPr>
        <w:t>, 201</w:t>
      </w:r>
      <w:r>
        <w:rPr>
          <w:rFonts w:ascii="Arial" w:hAnsi="Arial" w:cs="Arial"/>
          <w:sz w:val="22"/>
        </w:rPr>
        <w:t xml:space="preserve">3 </w:t>
      </w:r>
      <w:r w:rsidR="00E47CF7">
        <w:rPr>
          <w:rFonts w:ascii="Arial" w:hAnsi="Arial" w:cs="Arial"/>
          <w:sz w:val="22"/>
        </w:rPr>
        <w:t>to adopt the 201</w:t>
      </w:r>
      <w:r>
        <w:rPr>
          <w:rFonts w:ascii="Arial" w:hAnsi="Arial" w:cs="Arial"/>
          <w:sz w:val="22"/>
        </w:rPr>
        <w:t>4 budget.  Next regular commission meeting will be held October 8, 2013.</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306EDE"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677B51" w:rsidP="00677B51">
      <w:pPr>
        <w:ind w:left="1440" w:firstLine="720"/>
        <w:rPr>
          <w:rFonts w:ascii="Arial" w:hAnsi="Arial" w:cs="Arial"/>
          <w:sz w:val="22"/>
          <w:szCs w:val="22"/>
        </w:rPr>
      </w:pPr>
      <w:r>
        <w:rPr>
          <w:rFonts w:ascii="Arial" w:hAnsi="Arial" w:cs="Arial"/>
          <w:sz w:val="22"/>
          <w:szCs w:val="22"/>
        </w:rPr>
        <w:t>P</w:t>
      </w:r>
      <w:r w:rsidR="00F776CE">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B5" w:rsidRDefault="00097AB5" w:rsidP="002007B7">
      <w:r>
        <w:separator/>
      </w:r>
    </w:p>
  </w:endnote>
  <w:endnote w:type="continuationSeparator" w:id="0">
    <w:p w:rsidR="00097AB5" w:rsidRDefault="00097AB5"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097AB5" w:rsidRDefault="00097AB5">
        <w:pPr>
          <w:pStyle w:val="Footer"/>
          <w:jc w:val="center"/>
        </w:pPr>
        <w:r>
          <w:fldChar w:fldCharType="begin"/>
        </w:r>
        <w:r>
          <w:instrText xml:space="preserve"> PAGE   \* MERGEFORMAT </w:instrText>
        </w:r>
        <w:r>
          <w:fldChar w:fldCharType="separate"/>
        </w:r>
        <w:r w:rsidR="005E428E">
          <w:rPr>
            <w:noProof/>
          </w:rPr>
          <w:t>4</w:t>
        </w:r>
        <w:r>
          <w:rPr>
            <w:noProof/>
          </w:rPr>
          <w:fldChar w:fldCharType="end"/>
        </w:r>
      </w:p>
    </w:sdtContent>
  </w:sdt>
  <w:p w:rsidR="00097AB5" w:rsidRDefault="00097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B5" w:rsidRDefault="00097AB5" w:rsidP="002007B7">
      <w:r>
        <w:separator/>
      </w:r>
    </w:p>
  </w:footnote>
  <w:footnote w:type="continuationSeparator" w:id="0">
    <w:p w:rsidR="00097AB5" w:rsidRDefault="00097AB5"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B5" w:rsidRDefault="00097AB5"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306EDE">
      <w:rPr>
        <w:rFonts w:ascii="Arial" w:hAnsi="Arial" w:cs="Arial"/>
      </w:rPr>
      <w:t>September 3,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B5" w:rsidRDefault="00097AB5" w:rsidP="00DD76B9">
    <w:pPr>
      <w:pStyle w:val="Header"/>
      <w:jc w:val="center"/>
      <w:rPr>
        <w:rFonts w:ascii="Arial" w:hAnsi="Arial" w:cs="Arial"/>
      </w:rPr>
    </w:pPr>
    <w:r>
      <w:rPr>
        <w:rFonts w:ascii="Arial" w:hAnsi="Arial" w:cs="Arial"/>
      </w:rPr>
      <w:t>Corson County Commission Proceedings</w:t>
    </w:r>
  </w:p>
  <w:p w:rsidR="00097AB5" w:rsidRDefault="00097AB5" w:rsidP="00DD76B9">
    <w:pPr>
      <w:pStyle w:val="Header"/>
      <w:jc w:val="center"/>
      <w:rPr>
        <w:rFonts w:ascii="Arial" w:hAnsi="Arial" w:cs="Arial"/>
      </w:rPr>
    </w:pPr>
    <w:r>
      <w:rPr>
        <w:rFonts w:ascii="Arial" w:hAnsi="Arial" w:cs="Arial"/>
      </w:rPr>
      <w:t xml:space="preserve">September </w:t>
    </w:r>
    <w:r w:rsidR="00306EDE">
      <w:rPr>
        <w:rFonts w:ascii="Arial" w:hAnsi="Arial" w:cs="Arial"/>
      </w:rPr>
      <w:t>3, 2013</w:t>
    </w:r>
  </w:p>
  <w:p w:rsidR="00097AB5" w:rsidRPr="00DD76B9" w:rsidRDefault="00097AB5"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24BCC"/>
    <w:rsid w:val="00057FF5"/>
    <w:rsid w:val="000705F6"/>
    <w:rsid w:val="00072F67"/>
    <w:rsid w:val="00080F31"/>
    <w:rsid w:val="00085699"/>
    <w:rsid w:val="000878AE"/>
    <w:rsid w:val="00096189"/>
    <w:rsid w:val="00097AB5"/>
    <w:rsid w:val="000B0239"/>
    <w:rsid w:val="000B0A4E"/>
    <w:rsid w:val="000C4D8E"/>
    <w:rsid w:val="0010595D"/>
    <w:rsid w:val="0013228B"/>
    <w:rsid w:val="001347FE"/>
    <w:rsid w:val="00141E39"/>
    <w:rsid w:val="00160DA6"/>
    <w:rsid w:val="00180D19"/>
    <w:rsid w:val="00182204"/>
    <w:rsid w:val="001843B7"/>
    <w:rsid w:val="001A1DAD"/>
    <w:rsid w:val="001A5919"/>
    <w:rsid w:val="001A686C"/>
    <w:rsid w:val="001A6EB3"/>
    <w:rsid w:val="001C36B8"/>
    <w:rsid w:val="001E0472"/>
    <w:rsid w:val="002007B7"/>
    <w:rsid w:val="002102F0"/>
    <w:rsid w:val="0023355E"/>
    <w:rsid w:val="00260295"/>
    <w:rsid w:val="00274688"/>
    <w:rsid w:val="002866E4"/>
    <w:rsid w:val="00296E74"/>
    <w:rsid w:val="002B3514"/>
    <w:rsid w:val="002B3B77"/>
    <w:rsid w:val="002C1C8C"/>
    <w:rsid w:val="002C5680"/>
    <w:rsid w:val="002C60B7"/>
    <w:rsid w:val="002E58A5"/>
    <w:rsid w:val="00306EDE"/>
    <w:rsid w:val="0032176F"/>
    <w:rsid w:val="00327E79"/>
    <w:rsid w:val="003354F9"/>
    <w:rsid w:val="003408FE"/>
    <w:rsid w:val="00343CB4"/>
    <w:rsid w:val="00346482"/>
    <w:rsid w:val="00346BA9"/>
    <w:rsid w:val="003470F7"/>
    <w:rsid w:val="003512E7"/>
    <w:rsid w:val="00387630"/>
    <w:rsid w:val="00387C37"/>
    <w:rsid w:val="003A0972"/>
    <w:rsid w:val="003A4F4B"/>
    <w:rsid w:val="003B28C0"/>
    <w:rsid w:val="003B67F0"/>
    <w:rsid w:val="003C5929"/>
    <w:rsid w:val="003D127B"/>
    <w:rsid w:val="003D17A2"/>
    <w:rsid w:val="003D47A8"/>
    <w:rsid w:val="003D6497"/>
    <w:rsid w:val="003E0E71"/>
    <w:rsid w:val="003E47D2"/>
    <w:rsid w:val="003E4F96"/>
    <w:rsid w:val="003F4636"/>
    <w:rsid w:val="003F5A35"/>
    <w:rsid w:val="004364BD"/>
    <w:rsid w:val="00437645"/>
    <w:rsid w:val="00446224"/>
    <w:rsid w:val="00456B4E"/>
    <w:rsid w:val="004572CF"/>
    <w:rsid w:val="00476E15"/>
    <w:rsid w:val="00477255"/>
    <w:rsid w:val="00484BFB"/>
    <w:rsid w:val="00486996"/>
    <w:rsid w:val="00497AB7"/>
    <w:rsid w:val="004B2742"/>
    <w:rsid w:val="004B32FA"/>
    <w:rsid w:val="004B3AE7"/>
    <w:rsid w:val="004B6333"/>
    <w:rsid w:val="004C3821"/>
    <w:rsid w:val="004D65AA"/>
    <w:rsid w:val="00505427"/>
    <w:rsid w:val="00510348"/>
    <w:rsid w:val="005149EA"/>
    <w:rsid w:val="005175FC"/>
    <w:rsid w:val="00522648"/>
    <w:rsid w:val="00523898"/>
    <w:rsid w:val="00564427"/>
    <w:rsid w:val="00566482"/>
    <w:rsid w:val="005679CD"/>
    <w:rsid w:val="00575466"/>
    <w:rsid w:val="00583379"/>
    <w:rsid w:val="00584F24"/>
    <w:rsid w:val="0058790C"/>
    <w:rsid w:val="00592B6F"/>
    <w:rsid w:val="005956E7"/>
    <w:rsid w:val="005979A5"/>
    <w:rsid w:val="005A1610"/>
    <w:rsid w:val="005A4955"/>
    <w:rsid w:val="005A68D0"/>
    <w:rsid w:val="005A6CFF"/>
    <w:rsid w:val="005C2F4F"/>
    <w:rsid w:val="005C7783"/>
    <w:rsid w:val="005D589E"/>
    <w:rsid w:val="005E428E"/>
    <w:rsid w:val="005F37CE"/>
    <w:rsid w:val="006035F2"/>
    <w:rsid w:val="0060383E"/>
    <w:rsid w:val="00606C7F"/>
    <w:rsid w:val="00611652"/>
    <w:rsid w:val="0061255E"/>
    <w:rsid w:val="00622408"/>
    <w:rsid w:val="00630505"/>
    <w:rsid w:val="00645F1C"/>
    <w:rsid w:val="00662B50"/>
    <w:rsid w:val="006765BE"/>
    <w:rsid w:val="00677B51"/>
    <w:rsid w:val="0069765C"/>
    <w:rsid w:val="006978B6"/>
    <w:rsid w:val="006A3CC0"/>
    <w:rsid w:val="006B1043"/>
    <w:rsid w:val="006B6323"/>
    <w:rsid w:val="006C109D"/>
    <w:rsid w:val="006C42A9"/>
    <w:rsid w:val="006D1DE4"/>
    <w:rsid w:val="006E3DFA"/>
    <w:rsid w:val="006F2F4D"/>
    <w:rsid w:val="006F3B6B"/>
    <w:rsid w:val="00701CFF"/>
    <w:rsid w:val="007047E1"/>
    <w:rsid w:val="007075B7"/>
    <w:rsid w:val="00715182"/>
    <w:rsid w:val="00723B01"/>
    <w:rsid w:val="00726C8F"/>
    <w:rsid w:val="00745ADE"/>
    <w:rsid w:val="00747C06"/>
    <w:rsid w:val="0075505A"/>
    <w:rsid w:val="007622C1"/>
    <w:rsid w:val="00762C11"/>
    <w:rsid w:val="007710BD"/>
    <w:rsid w:val="00776398"/>
    <w:rsid w:val="0077678A"/>
    <w:rsid w:val="00796193"/>
    <w:rsid w:val="007A339F"/>
    <w:rsid w:val="007A39A0"/>
    <w:rsid w:val="007B44C0"/>
    <w:rsid w:val="007C6292"/>
    <w:rsid w:val="007E2478"/>
    <w:rsid w:val="007E74D9"/>
    <w:rsid w:val="007F0E21"/>
    <w:rsid w:val="008350D5"/>
    <w:rsid w:val="00842CD7"/>
    <w:rsid w:val="00846687"/>
    <w:rsid w:val="0085274D"/>
    <w:rsid w:val="00855C45"/>
    <w:rsid w:val="00861F01"/>
    <w:rsid w:val="008665B2"/>
    <w:rsid w:val="00884910"/>
    <w:rsid w:val="00885519"/>
    <w:rsid w:val="00893A91"/>
    <w:rsid w:val="008A5158"/>
    <w:rsid w:val="008A620E"/>
    <w:rsid w:val="008B0296"/>
    <w:rsid w:val="008B33DF"/>
    <w:rsid w:val="008D4056"/>
    <w:rsid w:val="008E5B5B"/>
    <w:rsid w:val="008E6CD3"/>
    <w:rsid w:val="008E764D"/>
    <w:rsid w:val="008F7A14"/>
    <w:rsid w:val="00907570"/>
    <w:rsid w:val="009211F3"/>
    <w:rsid w:val="0092536B"/>
    <w:rsid w:val="00944F9C"/>
    <w:rsid w:val="00970338"/>
    <w:rsid w:val="00973859"/>
    <w:rsid w:val="009817B2"/>
    <w:rsid w:val="00982395"/>
    <w:rsid w:val="00983A3F"/>
    <w:rsid w:val="009A0503"/>
    <w:rsid w:val="009A09D1"/>
    <w:rsid w:val="009A1D00"/>
    <w:rsid w:val="009C45C0"/>
    <w:rsid w:val="009C4E5D"/>
    <w:rsid w:val="009C711B"/>
    <w:rsid w:val="009D181E"/>
    <w:rsid w:val="009D44F6"/>
    <w:rsid w:val="009F7222"/>
    <w:rsid w:val="00A20E06"/>
    <w:rsid w:val="00A2634E"/>
    <w:rsid w:val="00A44987"/>
    <w:rsid w:val="00A506D6"/>
    <w:rsid w:val="00A629CA"/>
    <w:rsid w:val="00A7046F"/>
    <w:rsid w:val="00A95CF1"/>
    <w:rsid w:val="00AA3536"/>
    <w:rsid w:val="00AA4CB7"/>
    <w:rsid w:val="00AB264B"/>
    <w:rsid w:val="00AB2A5C"/>
    <w:rsid w:val="00AB2C6F"/>
    <w:rsid w:val="00AB3B83"/>
    <w:rsid w:val="00AD5D42"/>
    <w:rsid w:val="00AF0D88"/>
    <w:rsid w:val="00AF6547"/>
    <w:rsid w:val="00AF6A56"/>
    <w:rsid w:val="00B04C20"/>
    <w:rsid w:val="00B1439E"/>
    <w:rsid w:val="00B41740"/>
    <w:rsid w:val="00B47605"/>
    <w:rsid w:val="00B72553"/>
    <w:rsid w:val="00B725CE"/>
    <w:rsid w:val="00B85D73"/>
    <w:rsid w:val="00B87BBF"/>
    <w:rsid w:val="00B97C57"/>
    <w:rsid w:val="00BB652F"/>
    <w:rsid w:val="00BC1D52"/>
    <w:rsid w:val="00BD304D"/>
    <w:rsid w:val="00BD3FA9"/>
    <w:rsid w:val="00BE3221"/>
    <w:rsid w:val="00BE439A"/>
    <w:rsid w:val="00BF5D63"/>
    <w:rsid w:val="00C2052F"/>
    <w:rsid w:val="00C33472"/>
    <w:rsid w:val="00C51865"/>
    <w:rsid w:val="00C5244C"/>
    <w:rsid w:val="00C5413E"/>
    <w:rsid w:val="00C820B7"/>
    <w:rsid w:val="00C8568C"/>
    <w:rsid w:val="00C86371"/>
    <w:rsid w:val="00C95076"/>
    <w:rsid w:val="00CB5109"/>
    <w:rsid w:val="00CB58D6"/>
    <w:rsid w:val="00CC552D"/>
    <w:rsid w:val="00CC7AF9"/>
    <w:rsid w:val="00CD1044"/>
    <w:rsid w:val="00CD7829"/>
    <w:rsid w:val="00D06E3B"/>
    <w:rsid w:val="00D26662"/>
    <w:rsid w:val="00D364E4"/>
    <w:rsid w:val="00D55BBC"/>
    <w:rsid w:val="00D607C4"/>
    <w:rsid w:val="00D76C2A"/>
    <w:rsid w:val="00D84DA9"/>
    <w:rsid w:val="00DB7646"/>
    <w:rsid w:val="00DC33E9"/>
    <w:rsid w:val="00DD76B9"/>
    <w:rsid w:val="00DE0426"/>
    <w:rsid w:val="00DE4BB6"/>
    <w:rsid w:val="00DE6229"/>
    <w:rsid w:val="00E14D83"/>
    <w:rsid w:val="00E1749C"/>
    <w:rsid w:val="00E20712"/>
    <w:rsid w:val="00E31401"/>
    <w:rsid w:val="00E34F92"/>
    <w:rsid w:val="00E46B5B"/>
    <w:rsid w:val="00E47323"/>
    <w:rsid w:val="00E47CF7"/>
    <w:rsid w:val="00E63310"/>
    <w:rsid w:val="00E840F5"/>
    <w:rsid w:val="00E848D4"/>
    <w:rsid w:val="00E9519D"/>
    <w:rsid w:val="00EA626B"/>
    <w:rsid w:val="00EB335A"/>
    <w:rsid w:val="00EB4BD1"/>
    <w:rsid w:val="00EC545D"/>
    <w:rsid w:val="00EC7035"/>
    <w:rsid w:val="00EE01AE"/>
    <w:rsid w:val="00EE1C27"/>
    <w:rsid w:val="00EE26DB"/>
    <w:rsid w:val="00EE539F"/>
    <w:rsid w:val="00F035C5"/>
    <w:rsid w:val="00F15234"/>
    <w:rsid w:val="00F43284"/>
    <w:rsid w:val="00F52E64"/>
    <w:rsid w:val="00F652AD"/>
    <w:rsid w:val="00F65480"/>
    <w:rsid w:val="00F7468B"/>
    <w:rsid w:val="00F776CE"/>
    <w:rsid w:val="00F86D3F"/>
    <w:rsid w:val="00F90164"/>
    <w:rsid w:val="00FC5353"/>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BF05-18D7-4A13-AE1F-2EA4F477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45</cp:revision>
  <cp:lastPrinted>2013-09-04T20:32:00Z</cp:lastPrinted>
  <dcterms:created xsi:type="dcterms:W3CDTF">2013-09-04T14:57:00Z</dcterms:created>
  <dcterms:modified xsi:type="dcterms:W3CDTF">2013-09-05T17:31:00Z</dcterms:modified>
</cp:coreProperties>
</file>